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8B" w:rsidRPr="00AF6F8B" w:rsidRDefault="00AF6F8B" w:rsidP="00AF6F8B">
      <w:pPr>
        <w:keepLines/>
        <w:tabs>
          <w:tab w:val="left" w:pos="1304"/>
          <w:tab w:val="left" w:pos="1457"/>
          <w:tab w:val="left" w:pos="1604"/>
          <w:tab w:val="left" w:pos="1757"/>
        </w:tabs>
        <w:suppressAutoHyphens/>
        <w:autoSpaceDE w:val="0"/>
        <w:autoSpaceDN w:val="0"/>
        <w:adjustRightInd w:val="0"/>
        <w:spacing w:after="0" w:line="293" w:lineRule="auto"/>
        <w:ind w:left="5529"/>
        <w:textAlignment w:val="center"/>
        <w:rPr>
          <w:rFonts w:ascii="Times New Roman" w:eastAsia="Times New Roman" w:hAnsi="Times New Roman" w:cs="Times New Roman"/>
          <w:color w:val="000000"/>
          <w:sz w:val="24"/>
          <w:szCs w:val="24"/>
          <w:lang w:val="en-US" w:eastAsia="lt-LT"/>
        </w:rPr>
      </w:pPr>
      <w:bookmarkStart w:id="0" w:name="_GoBack"/>
      <w:bookmarkEnd w:id="0"/>
      <w:r w:rsidRPr="00AF6F8B">
        <w:rPr>
          <w:rFonts w:ascii="Times New Roman" w:eastAsia="Times New Roman" w:hAnsi="Times New Roman" w:cs="Times New Roman"/>
          <w:color w:val="000000"/>
          <w:sz w:val="24"/>
          <w:szCs w:val="24"/>
          <w:lang w:val="en-US" w:eastAsia="lt-LT"/>
        </w:rPr>
        <w:t xml:space="preserve">        PATVIRTINTA</w:t>
      </w:r>
    </w:p>
    <w:p w:rsidR="00AF6F8B" w:rsidRPr="00AF6F8B" w:rsidRDefault="00AF6F8B" w:rsidP="00AF6F8B">
      <w:pPr>
        <w:tabs>
          <w:tab w:val="center" w:pos="4819"/>
          <w:tab w:val="right" w:pos="9638"/>
        </w:tabs>
        <w:adjustRightInd w:val="0"/>
        <w:spacing w:after="0" w:line="240" w:lineRule="auto"/>
        <w:ind w:left="5940"/>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Anykščių rajono vietos veiklos grupės valdybos 2013 m. kovo mėn. 1 d.   posėdžio protokolu Nr.3 </w:t>
      </w:r>
    </w:p>
    <w:p w:rsidR="00AF6F8B" w:rsidRPr="00AF6F8B" w:rsidRDefault="00AF6F8B" w:rsidP="00AF6F8B">
      <w:pPr>
        <w:tabs>
          <w:tab w:val="center" w:pos="4819"/>
          <w:tab w:val="right" w:pos="9638"/>
        </w:tabs>
        <w:adjustRightInd w:val="0"/>
        <w:spacing w:after="0" w:line="240" w:lineRule="auto"/>
        <w:ind w:left="5940"/>
        <w:rPr>
          <w:rFonts w:ascii="Times New Roman" w:eastAsia="Times New Roman" w:hAnsi="Times New Roman" w:cs="Times New Roman"/>
          <w:b/>
          <w:i/>
          <w:sz w:val="24"/>
          <w:szCs w:val="24"/>
          <w:lang w:eastAsia="lt-LT"/>
        </w:rPr>
      </w:pPr>
      <w:r w:rsidRPr="00AF6F8B">
        <w:rPr>
          <w:rFonts w:ascii="Times New Roman" w:eastAsia="Times New Roman" w:hAnsi="Times New Roman" w:cs="Times New Roman"/>
          <w:sz w:val="24"/>
          <w:szCs w:val="24"/>
          <w:lang w:eastAsia="lt-LT"/>
        </w:rPr>
        <w:t>3 priedas</w:t>
      </w:r>
    </w:p>
    <w:p w:rsidR="00AF6F8B" w:rsidRPr="00AF6F8B" w:rsidRDefault="00AF6F8B" w:rsidP="00AF6F8B">
      <w:pPr>
        <w:autoSpaceDE w:val="0"/>
        <w:autoSpaceDN w:val="0"/>
        <w:adjustRightInd w:val="0"/>
        <w:spacing w:after="0" w:line="240" w:lineRule="auto"/>
        <w:ind w:left="5184"/>
        <w:rPr>
          <w:rFonts w:ascii="Times New Roman" w:eastAsia="Times New Roman" w:hAnsi="Times New Roman" w:cs="Times New Roman"/>
          <w:sz w:val="24"/>
          <w:szCs w:val="24"/>
        </w:rPr>
      </w:pPr>
    </w:p>
    <w:p w:rsidR="00AF6F8B" w:rsidRPr="00AF6F8B" w:rsidRDefault="00AF6F8B" w:rsidP="00AF6F8B">
      <w:pPr>
        <w:autoSpaceDE w:val="0"/>
        <w:autoSpaceDN w:val="0"/>
        <w:adjustRightInd w:val="0"/>
        <w:spacing w:after="0" w:line="240" w:lineRule="auto"/>
        <w:ind w:left="5184"/>
        <w:rPr>
          <w:rFonts w:ascii="Times New Roman" w:eastAsia="Times New Roman" w:hAnsi="Times New Roman" w:cs="Times New Roman"/>
          <w:sz w:val="24"/>
          <w:szCs w:val="24"/>
        </w:rPr>
      </w:pPr>
    </w:p>
    <w:p w:rsidR="00AF6F8B" w:rsidRPr="00AF6F8B" w:rsidRDefault="00AF6F8B" w:rsidP="00AF6F8B">
      <w:pPr>
        <w:spacing w:after="0" w:line="240" w:lineRule="auto"/>
        <w:jc w:val="center"/>
        <w:rPr>
          <w:rFonts w:ascii="Times New Roman" w:eastAsia="Times New Roman" w:hAnsi="Times New Roman" w:cs="Times New Roman"/>
          <w:b/>
          <w:sz w:val="24"/>
          <w:szCs w:val="24"/>
          <w:lang w:eastAsia="lt-LT"/>
        </w:rPr>
      </w:pPr>
      <w:bookmarkStart w:id="1" w:name="_(Pavyzdinė_vietos_projekto_1"/>
      <w:bookmarkEnd w:id="1"/>
      <w:r w:rsidRPr="00AF6F8B">
        <w:rPr>
          <w:rFonts w:ascii="Times New Roman" w:eastAsia="Times New Roman" w:hAnsi="Times New Roman" w:cs="Times New Roman"/>
          <w:b/>
          <w:sz w:val="24"/>
          <w:szCs w:val="24"/>
          <w:lang w:eastAsia="lt-LT"/>
        </w:rPr>
        <w:t>(Pavyzdinė vietos projekto įgyvendinimo bendradarbiavimo sutarties forma)</w:t>
      </w:r>
    </w:p>
    <w:p w:rsidR="00AF6F8B" w:rsidRPr="00AF6F8B" w:rsidRDefault="00AF6F8B" w:rsidP="00AF6F8B">
      <w:pPr>
        <w:spacing w:after="0" w:line="240" w:lineRule="auto"/>
        <w:jc w:val="center"/>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(forma taikoma, kai vietos projekto partneris yra juridinis asmuo)</w:t>
      </w:r>
    </w:p>
    <w:p w:rsidR="00AF6F8B" w:rsidRPr="00AF6F8B" w:rsidRDefault="00AF6F8B" w:rsidP="00AF6F8B">
      <w:pPr>
        <w:keepNext/>
        <w:spacing w:before="240" w:after="60" w:line="240" w:lineRule="auto"/>
        <w:jc w:val="center"/>
        <w:outlineLvl w:val="0"/>
        <w:rPr>
          <w:rFonts w:ascii="Times New Roman" w:eastAsia="Times New Roman" w:hAnsi="Times New Roman" w:cs="Times New Roman"/>
          <w:b/>
          <w:bCs/>
          <w:kern w:val="36"/>
          <w:sz w:val="24"/>
          <w:szCs w:val="24"/>
          <w:lang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AF6F8B" w:rsidRPr="00AF6F8B" w:rsidTr="006053F2">
        <w:trPr>
          <w:trHeight w:val="1499"/>
        </w:trPr>
        <w:tc>
          <w:tcPr>
            <w:tcW w:w="4253" w:type="dxa"/>
          </w:tcPr>
          <w:p w:rsidR="00AF6F8B" w:rsidRPr="00AF6F8B" w:rsidRDefault="00AF6F8B" w:rsidP="00AF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noProof/>
                <w:sz w:val="24"/>
                <w:szCs w:val="24"/>
                <w:lang w:eastAsia="lt-LT"/>
              </w:rPr>
            </w:pPr>
            <w:r w:rsidRPr="00AF6F8B">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586CB77E" wp14:editId="5DC83796">
                  <wp:simplePos x="0" y="0"/>
                  <wp:positionH relativeFrom="column">
                    <wp:align>center</wp:align>
                  </wp:positionH>
                  <wp:positionV relativeFrom="paragraph">
                    <wp:posOffset>0</wp:posOffset>
                  </wp:positionV>
                  <wp:extent cx="2647315" cy="1038225"/>
                  <wp:effectExtent l="0" t="0" r="635" b="9525"/>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Pr>
          <w:p w:rsidR="00AF6F8B" w:rsidRPr="00AF6F8B" w:rsidRDefault="00AF6F8B" w:rsidP="00AF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Times New Roman" w:eastAsia="Times New Roman" w:hAnsi="Times New Roman" w:cs="Times New Roman"/>
                <w:noProof/>
                <w:sz w:val="24"/>
                <w:szCs w:val="24"/>
                <w:lang w:eastAsia="lt-LT"/>
              </w:rPr>
            </w:pPr>
            <w:r w:rsidRPr="00AF6F8B">
              <w:rPr>
                <w:rFonts w:ascii="Times New Roman" w:eastAsia="Times New Roman" w:hAnsi="Times New Roman" w:cs="Times New Roman"/>
                <w:noProof/>
                <w:sz w:val="24"/>
                <w:szCs w:val="24"/>
                <w:lang w:eastAsia="lt-LT"/>
              </w:rPr>
              <w:drawing>
                <wp:inline distT="0" distB="0" distL="0" distR="0" wp14:anchorId="65095506" wp14:editId="320FB7B9">
                  <wp:extent cx="1019175" cy="10287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AF6F8B" w:rsidRPr="00AF6F8B" w:rsidRDefault="00AF6F8B" w:rsidP="00AF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noProof/>
                <w:sz w:val="24"/>
                <w:szCs w:val="24"/>
                <w:lang w:eastAsia="lt-LT"/>
              </w:rPr>
            </w:pPr>
            <w:r w:rsidRPr="00AF6F8B">
              <w:rPr>
                <w:rFonts w:ascii="Times New Roman" w:eastAsia="Times New Roman" w:hAnsi="Times New Roman" w:cs="Times New Roman"/>
                <w:noProof/>
                <w:sz w:val="24"/>
                <w:szCs w:val="24"/>
                <w:lang w:eastAsia="lt-LT"/>
              </w:rPr>
              <w:drawing>
                <wp:inline distT="0" distB="0" distL="0" distR="0" wp14:anchorId="2008074E" wp14:editId="6F0CFFAB">
                  <wp:extent cx="781050" cy="962025"/>
                  <wp:effectExtent l="0" t="0" r="0" b="9525"/>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rsidR="00AF6F8B" w:rsidRPr="00AF6F8B" w:rsidRDefault="00AF6F8B" w:rsidP="00AF6F8B">
            <w:pPr>
              <w:spacing w:after="0" w:line="240" w:lineRule="auto"/>
              <w:jc w:val="center"/>
              <w:rPr>
                <w:rFonts w:ascii="Times New Roman" w:eastAsia="Times New Roman" w:hAnsi="Times New Roman" w:cs="Times New Roman"/>
                <w:i/>
                <w:iCs/>
                <w:sz w:val="24"/>
                <w:szCs w:val="24"/>
                <w:lang w:eastAsia="lt-LT"/>
              </w:rPr>
            </w:pPr>
            <w:r w:rsidRPr="00AF6F8B">
              <w:rPr>
                <w:rFonts w:ascii="Times New Roman" w:eastAsia="Times New Roman" w:hAnsi="Times New Roman" w:cs="Times New Roman"/>
                <w:noProof/>
                <w:sz w:val="24"/>
                <w:szCs w:val="24"/>
                <w:lang w:eastAsia="lt-LT"/>
              </w:rPr>
              <w:drawing>
                <wp:inline distT="0" distB="0" distL="0" distR="0" wp14:anchorId="60B93622" wp14:editId="3C5EAFA9">
                  <wp:extent cx="800100" cy="704850"/>
                  <wp:effectExtent l="0" t="0" r="19050" b="38100"/>
                  <wp:docPr id="1" name="Paveikslėlis 1"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a:effectLst>
                            <a:outerShdw dist="28398" dir="3806097" algn="ctr" rotWithShape="0">
                              <a:srgbClr val="808080"/>
                            </a:outerShdw>
                          </a:effectLst>
                        </pic:spPr>
                      </pic:pic>
                    </a:graphicData>
                  </a:graphic>
                </wp:inline>
              </w:drawing>
            </w:r>
          </w:p>
        </w:tc>
        <w:tc>
          <w:tcPr>
            <w:tcW w:w="1524" w:type="dxa"/>
            <w:tcMar>
              <w:left w:w="28" w:type="dxa"/>
              <w:right w:w="28" w:type="dxa"/>
            </w:tcMar>
            <w:vAlign w:val="center"/>
          </w:tcPr>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Vietos projekto partnerio ženklas</w:t>
            </w:r>
          </w:p>
          <w:p w:rsidR="00AF6F8B" w:rsidRPr="00AF6F8B" w:rsidRDefault="00AF6F8B" w:rsidP="00AF6F8B">
            <w:pPr>
              <w:spacing w:after="0" w:line="240" w:lineRule="auto"/>
              <w:jc w:val="center"/>
              <w:rPr>
                <w:rFonts w:ascii="Times New Roman" w:eastAsia="Times New Roman" w:hAnsi="Times New Roman" w:cs="Times New Roman"/>
                <w:i/>
                <w:iCs/>
                <w:sz w:val="24"/>
                <w:szCs w:val="24"/>
                <w:lang w:eastAsia="lt-LT"/>
              </w:rPr>
            </w:pPr>
            <w:r w:rsidRPr="00AF6F8B">
              <w:rPr>
                <w:rFonts w:ascii="Times New Roman" w:eastAsia="Times New Roman" w:hAnsi="Times New Roman" w:cs="Times New Roman"/>
                <w:i/>
                <w:iCs/>
                <w:sz w:val="24"/>
                <w:szCs w:val="24"/>
                <w:lang w:eastAsia="lt-LT"/>
              </w:rPr>
              <w:t>(jei yra, jeigu ženklo nėra, langelis turi būti panaikintas)</w:t>
            </w:r>
          </w:p>
        </w:tc>
      </w:tr>
    </w:tbl>
    <w:p w:rsidR="00AF6F8B" w:rsidRPr="00AF6F8B" w:rsidRDefault="00AF6F8B" w:rsidP="00AF6F8B">
      <w:pPr>
        <w:spacing w:after="0" w:line="240" w:lineRule="auto"/>
        <w:jc w:val="center"/>
        <w:rPr>
          <w:rFonts w:ascii="Times New Roman" w:eastAsia="Times New Roman" w:hAnsi="Times New Roman" w:cs="Times New Roman"/>
          <w:b/>
          <w:sz w:val="24"/>
          <w:szCs w:val="24"/>
          <w:lang w:eastAsia="lt-LT"/>
        </w:rPr>
      </w:pPr>
    </w:p>
    <w:p w:rsidR="00AF6F8B" w:rsidRPr="00AF6F8B" w:rsidRDefault="00AF6F8B" w:rsidP="00AF6F8B">
      <w:pPr>
        <w:spacing w:after="0" w:line="240" w:lineRule="auto"/>
        <w:jc w:val="center"/>
        <w:rPr>
          <w:rFonts w:ascii="Times New Roman" w:eastAsia="Times New Roman" w:hAnsi="Times New Roman" w:cs="Times New Roman"/>
          <w:b/>
          <w:sz w:val="24"/>
          <w:szCs w:val="24"/>
          <w:lang w:eastAsia="lt-LT"/>
        </w:rPr>
      </w:pP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r w:rsidRPr="00AF6F8B">
        <w:rPr>
          <w:rFonts w:ascii="Times New Roman" w:eastAsia="Times New Roman" w:hAnsi="Times New Roman" w:cs="Times New Roman"/>
          <w:b/>
          <w:sz w:val="24"/>
          <w:szCs w:val="24"/>
          <w:lang w:eastAsia="lt-LT"/>
        </w:rPr>
        <w:t xml:space="preserve">VIETOS PROJEKTO ĮGYVENDINIMO BENDRADARBIAVIMO SUTARTIS </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spacing w:after="120" w:line="240" w:lineRule="auto"/>
        <w:jc w:val="center"/>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r w:rsidRPr="00AF6F8B">
          <w:rPr>
            <w:rFonts w:ascii="Times New Roman" w:eastAsia="Times New Roman" w:hAnsi="Times New Roman" w:cs="Times New Roman"/>
            <w:sz w:val="24"/>
            <w:szCs w:val="24"/>
            <w:lang w:eastAsia="lt-LT"/>
          </w:rPr>
          <w:t>20     m</w:t>
        </w:r>
      </w:smartTag>
      <w:r w:rsidRPr="00AF6F8B">
        <w:rPr>
          <w:rFonts w:ascii="Times New Roman" w:eastAsia="Times New Roman" w:hAnsi="Times New Roman" w:cs="Times New Roman"/>
          <w:sz w:val="24"/>
          <w:szCs w:val="24"/>
          <w:lang w:eastAsia="lt-LT"/>
        </w:rPr>
        <w:t>. _______________ d.   Nr. ___________</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______________</w:t>
      </w:r>
    </w:p>
    <w:p w:rsidR="00AF6F8B" w:rsidRPr="00AF6F8B" w:rsidRDefault="00AF6F8B" w:rsidP="00AF6F8B">
      <w:pPr>
        <w:spacing w:after="0" w:line="240" w:lineRule="auto"/>
        <w:jc w:val="center"/>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(sudarymo vieta)</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 xml:space="preserve">_______________________________________________________ (toliau – Pareiškėjas), </w:t>
      </w:r>
    </w:p>
    <w:p w:rsidR="00AF6F8B" w:rsidRPr="00AF6F8B" w:rsidRDefault="00AF6F8B" w:rsidP="00AF6F8B">
      <w:pPr>
        <w:spacing w:after="0" w:line="240" w:lineRule="auto"/>
        <w:jc w:val="center"/>
        <w:rPr>
          <w:rFonts w:ascii="Times New Roman" w:eastAsia="Times New Roman" w:hAnsi="Times New Roman" w:cs="Times New Roman"/>
          <w:i/>
          <w:sz w:val="24"/>
          <w:szCs w:val="24"/>
        </w:rPr>
      </w:pPr>
      <w:r w:rsidRPr="00AF6F8B">
        <w:rPr>
          <w:rFonts w:ascii="Times New Roman" w:eastAsia="Times New Roman" w:hAnsi="Times New Roman" w:cs="Times New Roman"/>
          <w:i/>
          <w:sz w:val="24"/>
          <w:szCs w:val="24"/>
        </w:rPr>
        <w:t>(pareiškėjas)</w:t>
      </w:r>
    </w:p>
    <w:p w:rsidR="00AF6F8B" w:rsidRPr="00AF6F8B" w:rsidRDefault="00AF6F8B" w:rsidP="00AF6F8B">
      <w:pPr>
        <w:spacing w:after="0" w:line="240" w:lineRule="auto"/>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 xml:space="preserve">atstovaujama (-as) __________________________________________________, veikiančio (-ios) </w:t>
      </w:r>
    </w:p>
    <w:p w:rsidR="00AF6F8B" w:rsidRPr="00AF6F8B" w:rsidRDefault="00AF6F8B" w:rsidP="00AF6F8B">
      <w:pPr>
        <w:spacing w:after="0" w:line="240" w:lineRule="auto"/>
        <w:jc w:val="center"/>
        <w:rPr>
          <w:rFonts w:ascii="Times New Roman" w:eastAsia="Times New Roman" w:hAnsi="Times New Roman" w:cs="Times New Roman"/>
          <w:sz w:val="24"/>
          <w:szCs w:val="24"/>
        </w:rPr>
      </w:pPr>
      <w:r w:rsidRPr="00AF6F8B">
        <w:rPr>
          <w:rFonts w:ascii="Times New Roman" w:eastAsia="Times New Roman" w:hAnsi="Times New Roman" w:cs="Times New Roman"/>
          <w:i/>
          <w:position w:val="16"/>
          <w:sz w:val="24"/>
          <w:szCs w:val="24"/>
        </w:rPr>
        <w:t>(p</w:t>
      </w:r>
      <w:r w:rsidRPr="00AF6F8B">
        <w:rPr>
          <w:rFonts w:ascii="Times New Roman" w:eastAsia="Times New Roman" w:hAnsi="Times New Roman" w:cs="Times New Roman"/>
          <w:i/>
          <w:iCs/>
          <w:position w:val="16"/>
          <w:sz w:val="24"/>
          <w:szCs w:val="24"/>
        </w:rPr>
        <w:t>areigų pavadinimas, vardas, pavardė</w:t>
      </w:r>
      <w:r w:rsidRPr="00AF6F8B">
        <w:rPr>
          <w:rFonts w:ascii="Times New Roman" w:eastAsia="Times New Roman" w:hAnsi="Times New Roman" w:cs="Times New Roman"/>
          <w:i/>
          <w:position w:val="16"/>
          <w:sz w:val="24"/>
          <w:szCs w:val="24"/>
        </w:rPr>
        <w:t>),</w:t>
      </w:r>
    </w:p>
    <w:p w:rsidR="00AF6F8B" w:rsidRPr="00AF6F8B" w:rsidRDefault="00AF6F8B" w:rsidP="00AF6F8B">
      <w:pPr>
        <w:spacing w:after="0" w:line="240" w:lineRule="auto"/>
        <w:jc w:val="both"/>
        <w:rPr>
          <w:rFonts w:ascii="Times New Roman" w:eastAsia="Times New Roman" w:hAnsi="Times New Roman" w:cs="Times New Roman"/>
          <w:i/>
          <w:sz w:val="24"/>
          <w:szCs w:val="24"/>
        </w:rPr>
      </w:pPr>
      <w:r w:rsidRPr="00AF6F8B">
        <w:rPr>
          <w:rFonts w:ascii="Times New Roman" w:eastAsia="Times New Roman" w:hAnsi="Times New Roman" w:cs="Times New Roman"/>
          <w:sz w:val="24"/>
          <w:szCs w:val="24"/>
        </w:rPr>
        <w:t>pagal ___________________________________________________________________________</w:t>
      </w:r>
      <w:r w:rsidRPr="00AF6F8B">
        <w:rPr>
          <w:rFonts w:ascii="Times New Roman" w:eastAsia="Times New Roman" w:hAnsi="Times New Roman" w:cs="Times New Roman"/>
          <w:i/>
          <w:sz w:val="24"/>
          <w:szCs w:val="24"/>
        </w:rPr>
        <w:t xml:space="preserve">    </w:t>
      </w:r>
    </w:p>
    <w:p w:rsidR="00AF6F8B" w:rsidRPr="00AF6F8B" w:rsidRDefault="00AF6F8B" w:rsidP="00AF6F8B">
      <w:pPr>
        <w:spacing w:after="0" w:line="240" w:lineRule="auto"/>
        <w:jc w:val="center"/>
        <w:rPr>
          <w:rFonts w:ascii="Times New Roman" w:eastAsia="Times New Roman" w:hAnsi="Times New Roman" w:cs="Times New Roman"/>
          <w:i/>
          <w:position w:val="16"/>
          <w:sz w:val="24"/>
          <w:szCs w:val="24"/>
        </w:rPr>
      </w:pPr>
      <w:r w:rsidRPr="00AF6F8B">
        <w:rPr>
          <w:rFonts w:ascii="Times New Roman" w:eastAsia="Times New Roman" w:hAnsi="Times New Roman" w:cs="Times New Roman"/>
          <w:i/>
          <w:sz w:val="24"/>
          <w:szCs w:val="24"/>
        </w:rPr>
        <w:t>(veikimo pagrindas)</w:t>
      </w:r>
    </w:p>
    <w:p w:rsidR="00AF6F8B" w:rsidRPr="00AF6F8B" w:rsidRDefault="00AF6F8B" w:rsidP="00AF6F8B">
      <w:pPr>
        <w:spacing w:after="0" w:line="240" w:lineRule="auto"/>
        <w:jc w:val="both"/>
        <w:rPr>
          <w:rFonts w:ascii="Times New Roman" w:eastAsia="Times New Roman" w:hAnsi="Times New Roman" w:cs="Times New Roman"/>
          <w:bCs/>
          <w:i/>
          <w:position w:val="16"/>
          <w:sz w:val="24"/>
          <w:szCs w:val="24"/>
        </w:rPr>
      </w:pPr>
      <w:r w:rsidRPr="00AF6F8B">
        <w:rPr>
          <w:rFonts w:ascii="Times New Roman" w:eastAsia="Times New Roman" w:hAnsi="Times New Roman" w:cs="Times New Roman"/>
          <w:sz w:val="24"/>
          <w:szCs w:val="24"/>
        </w:rPr>
        <w:t>ir _____________________________________________________________ (toliau – Partneris),</w:t>
      </w:r>
      <w:r w:rsidRPr="00AF6F8B">
        <w:rPr>
          <w:rFonts w:ascii="Times New Roman" w:eastAsia="Times New Roman" w:hAnsi="Times New Roman" w:cs="Times New Roman"/>
          <w:position w:val="16"/>
          <w:sz w:val="24"/>
          <w:szCs w:val="24"/>
        </w:rPr>
        <w:tab/>
      </w:r>
      <w:r w:rsidRPr="00AF6F8B">
        <w:rPr>
          <w:rFonts w:ascii="Times New Roman" w:eastAsia="Times New Roman" w:hAnsi="Times New Roman" w:cs="Times New Roman"/>
          <w:i/>
          <w:position w:val="16"/>
          <w:sz w:val="24"/>
          <w:szCs w:val="24"/>
        </w:rPr>
        <w:t>(</w:t>
      </w:r>
      <w:r w:rsidRPr="00AF6F8B">
        <w:rPr>
          <w:rFonts w:ascii="Times New Roman" w:eastAsia="Times New Roman" w:hAnsi="Times New Roman" w:cs="Times New Roman"/>
          <w:bCs/>
          <w:i/>
          <w:iCs/>
          <w:position w:val="16"/>
          <w:sz w:val="24"/>
          <w:szCs w:val="24"/>
        </w:rPr>
        <w:t xml:space="preserve"> juridinis  asmuo</w:t>
      </w:r>
      <w:r w:rsidRPr="00AF6F8B">
        <w:rPr>
          <w:rFonts w:ascii="Times New Roman" w:eastAsia="Times New Roman" w:hAnsi="Times New Roman" w:cs="Times New Roman"/>
          <w:i/>
          <w:position w:val="16"/>
          <w:sz w:val="24"/>
          <w:szCs w:val="24"/>
        </w:rPr>
        <w:t>)</w:t>
      </w:r>
    </w:p>
    <w:p w:rsidR="00AF6F8B" w:rsidRPr="00AF6F8B" w:rsidRDefault="00AF6F8B" w:rsidP="00AF6F8B">
      <w:pPr>
        <w:spacing w:after="0" w:line="240" w:lineRule="auto"/>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atstovaujama ( -as) __________________________________________________, veikiančio (-ios)</w:t>
      </w:r>
    </w:p>
    <w:p w:rsidR="00AF6F8B" w:rsidRPr="00AF6F8B" w:rsidRDefault="00AF6F8B" w:rsidP="00AF6F8B">
      <w:pPr>
        <w:spacing w:after="0" w:line="240" w:lineRule="auto"/>
        <w:jc w:val="center"/>
        <w:rPr>
          <w:rFonts w:ascii="Times New Roman" w:eastAsia="Times New Roman" w:hAnsi="Times New Roman" w:cs="Times New Roman"/>
          <w:i/>
          <w:position w:val="16"/>
          <w:sz w:val="24"/>
          <w:szCs w:val="24"/>
        </w:rPr>
      </w:pPr>
      <w:r w:rsidRPr="00AF6F8B">
        <w:rPr>
          <w:rFonts w:ascii="Times New Roman" w:eastAsia="Times New Roman" w:hAnsi="Times New Roman" w:cs="Times New Roman"/>
          <w:i/>
          <w:position w:val="16"/>
          <w:sz w:val="24"/>
          <w:szCs w:val="24"/>
        </w:rPr>
        <w:t>(p</w:t>
      </w:r>
      <w:r w:rsidRPr="00AF6F8B">
        <w:rPr>
          <w:rFonts w:ascii="Times New Roman" w:eastAsia="Times New Roman" w:hAnsi="Times New Roman" w:cs="Times New Roman"/>
          <w:i/>
          <w:iCs/>
          <w:position w:val="16"/>
          <w:sz w:val="24"/>
          <w:szCs w:val="24"/>
        </w:rPr>
        <w:t>areigų pavadinimas, vardas, pavardė)</w:t>
      </w:r>
      <w:r w:rsidRPr="00AF6F8B">
        <w:rPr>
          <w:rFonts w:ascii="Times New Roman" w:eastAsia="Times New Roman" w:hAnsi="Times New Roman" w:cs="Times New Roman"/>
          <w:i/>
          <w:position w:val="16"/>
          <w:sz w:val="24"/>
          <w:szCs w:val="24"/>
        </w:rPr>
        <w:t>,</w:t>
      </w:r>
    </w:p>
    <w:p w:rsidR="00AF6F8B" w:rsidRPr="00AF6F8B" w:rsidRDefault="00AF6F8B" w:rsidP="00AF6F8B">
      <w:pPr>
        <w:spacing w:after="0" w:line="240" w:lineRule="auto"/>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 xml:space="preserve">pagal ____________________, toliau bendrai vadinami sutarties Šalimis, o kiekvienas iš jų atskirai </w:t>
      </w:r>
    </w:p>
    <w:p w:rsidR="00AF6F8B" w:rsidRPr="00AF6F8B" w:rsidRDefault="00AF6F8B" w:rsidP="00AF6F8B">
      <w:pPr>
        <w:spacing w:after="0" w:line="240" w:lineRule="auto"/>
        <w:ind w:firstLine="993"/>
        <w:jc w:val="both"/>
        <w:rPr>
          <w:rFonts w:ascii="Times New Roman" w:eastAsia="Times New Roman" w:hAnsi="Times New Roman" w:cs="Times New Roman"/>
          <w:i/>
          <w:position w:val="16"/>
          <w:sz w:val="24"/>
          <w:szCs w:val="24"/>
        </w:rPr>
      </w:pPr>
      <w:r w:rsidRPr="00AF6F8B">
        <w:rPr>
          <w:rFonts w:ascii="Times New Roman" w:eastAsia="Times New Roman" w:hAnsi="Times New Roman" w:cs="Times New Roman"/>
          <w:i/>
          <w:position w:val="16"/>
          <w:sz w:val="24"/>
          <w:szCs w:val="24"/>
        </w:rPr>
        <w:t>(v</w:t>
      </w:r>
      <w:r w:rsidRPr="00AF6F8B">
        <w:rPr>
          <w:rFonts w:ascii="Times New Roman" w:eastAsia="Times New Roman" w:hAnsi="Times New Roman" w:cs="Times New Roman"/>
          <w:i/>
          <w:iCs/>
          <w:position w:val="16"/>
          <w:sz w:val="24"/>
          <w:szCs w:val="24"/>
        </w:rPr>
        <w:t>eikimo pagrindas</w:t>
      </w:r>
      <w:r w:rsidRPr="00AF6F8B">
        <w:rPr>
          <w:rFonts w:ascii="Times New Roman" w:eastAsia="Times New Roman" w:hAnsi="Times New Roman" w:cs="Times New Roman"/>
          <w:i/>
          <w:position w:val="16"/>
          <w:sz w:val="24"/>
          <w:szCs w:val="24"/>
        </w:rPr>
        <w:t>)</w:t>
      </w:r>
    </w:p>
    <w:p w:rsidR="00AF6F8B" w:rsidRPr="00AF6F8B" w:rsidRDefault="00AF6F8B" w:rsidP="00AF6F8B">
      <w:pPr>
        <w:spacing w:after="0" w:line="240" w:lineRule="auto"/>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 Šalimi, sudarė šią vietos projekto įgyvendinimo bendradarbiavimo sutartį (toliau – Sutartis):</w:t>
      </w:r>
    </w:p>
    <w:p w:rsidR="00AF6F8B" w:rsidRPr="00AF6F8B" w:rsidRDefault="00AF6F8B" w:rsidP="00AF6F8B">
      <w:pPr>
        <w:tabs>
          <w:tab w:val="left" w:pos="171"/>
        </w:tabs>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keepNext/>
        <w:numPr>
          <w:ilvl w:val="0"/>
          <w:numId w:val="1"/>
        </w:numPr>
        <w:tabs>
          <w:tab w:val="left" w:pos="171"/>
          <w:tab w:val="num" w:pos="2307"/>
        </w:tabs>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SUTARTIES DALYKAS</w:t>
      </w:r>
    </w:p>
    <w:p w:rsidR="00AF6F8B" w:rsidRPr="00AF6F8B" w:rsidRDefault="00AF6F8B" w:rsidP="00AF6F8B">
      <w:pPr>
        <w:tabs>
          <w:tab w:val="left" w:pos="171"/>
        </w:tabs>
        <w:spacing w:after="0" w:line="240" w:lineRule="auto"/>
        <w:jc w:val="center"/>
        <w:rPr>
          <w:rFonts w:ascii="Times New Roman" w:eastAsia="Times New Roman" w:hAnsi="Times New Roman" w:cs="Times New Roman"/>
          <w:bCs/>
          <w:caps/>
          <w:sz w:val="24"/>
          <w:szCs w:val="24"/>
          <w:lang w:eastAsia="lt-LT"/>
        </w:rPr>
      </w:pPr>
    </w:p>
    <w:p w:rsidR="00AF6F8B" w:rsidRPr="00AF6F8B" w:rsidRDefault="00AF6F8B" w:rsidP="00AF6F8B">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1.</w:t>
      </w:r>
      <w:r w:rsidRPr="00AF6F8B">
        <w:rPr>
          <w:rFonts w:ascii="Times New Roman" w:eastAsia="Times New Roman" w:hAnsi="Times New Roman" w:cs="Times New Roman"/>
          <w:sz w:val="24"/>
          <w:szCs w:val="24"/>
        </w:rPr>
        <w:tab/>
        <w:t xml:space="preserve">Šia Sutartimi: </w:t>
      </w:r>
    </w:p>
    <w:p w:rsidR="00AF6F8B" w:rsidRPr="00AF6F8B" w:rsidRDefault="00AF6F8B" w:rsidP="00AF6F8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1.1.</w:t>
      </w:r>
      <w:r w:rsidRPr="00AF6F8B">
        <w:rPr>
          <w:rFonts w:ascii="Times New Roman" w:eastAsia="Times New Roman" w:hAnsi="Times New Roman" w:cs="Times New Roman"/>
          <w:sz w:val="24"/>
          <w:szCs w:val="24"/>
        </w:rPr>
        <w:tab/>
        <w:t xml:space="preserve">Šalys susitaria bendradarbiauti įgyvendinant vietos projektą pagal Vietos plėtros strategijų, įgyvendinamų pagal Lietuvos kaimo plėtros 2007–2013 metų programos krypties </w:t>
      </w:r>
      <w:r w:rsidRPr="00AF6F8B">
        <w:rPr>
          <w:rFonts w:ascii="Times New Roman" w:eastAsia="Times New Roman" w:hAnsi="Times New Roman" w:cs="Times New Roman"/>
          <w:sz w:val="24"/>
          <w:szCs w:val="24"/>
        </w:rPr>
        <w:lastRenderedPageBreak/>
        <w:t>„</w:t>
      </w:r>
      <w:r w:rsidRPr="00AF6F8B">
        <w:rPr>
          <w:rFonts w:ascii="Times New Roman" w:eastAsia="Times New Roman" w:hAnsi="Times New Roman" w:cs="Times New Roman"/>
          <w:i/>
          <w:caps/>
          <w:sz w:val="24"/>
          <w:szCs w:val="24"/>
        </w:rPr>
        <w:t>Leader</w:t>
      </w:r>
      <w:r w:rsidRPr="00AF6F8B">
        <w:rPr>
          <w:rFonts w:ascii="Times New Roman" w:eastAsia="Times New Roman" w:hAnsi="Times New Roman" w:cs="Times New Roman"/>
          <w:sz w:val="24"/>
          <w:szCs w:val="24"/>
        </w:rPr>
        <w:t xml:space="preserve"> metodo įgyvendinimas“ priemonės „Vietos plėtros strategijų įgyvendinimas“, administravimo taisykles, patvirtintas Lietuvos Respublikos žemės ūkio ministro </w:t>
      </w:r>
      <w:smartTag w:uri="schemas-tilde-lv/tildestengine" w:element="metric2">
        <w:smartTagPr>
          <w:attr w:name="metric_text" w:val="m"/>
          <w:attr w:name="metric_value" w:val="2008"/>
        </w:smartTagPr>
        <w:r w:rsidRPr="00AF6F8B">
          <w:rPr>
            <w:rFonts w:ascii="Times New Roman" w:eastAsia="Times New Roman" w:hAnsi="Times New Roman" w:cs="Times New Roman"/>
            <w:sz w:val="24"/>
            <w:szCs w:val="24"/>
          </w:rPr>
          <w:t>2008 m</w:t>
        </w:r>
      </w:smartTag>
      <w:r w:rsidRPr="00AF6F8B">
        <w:rPr>
          <w:rFonts w:ascii="Times New Roman" w:eastAsia="Times New Roman" w:hAnsi="Times New Roman" w:cs="Times New Roman"/>
          <w:sz w:val="24"/>
          <w:szCs w:val="24"/>
        </w:rPr>
        <w:t xml:space="preserve">. spalio 28 d. Nr. 3D-578 (Žin., </w:t>
      </w:r>
      <w:r w:rsidRPr="00AF6F8B">
        <w:rPr>
          <w:rFonts w:ascii="Times New Roman" w:eastAsia="Times New Roman" w:hAnsi="Times New Roman" w:cs="Times New Roman"/>
          <w:bCs/>
          <w:sz w:val="24"/>
          <w:szCs w:val="24"/>
        </w:rPr>
        <w:t xml:space="preserve">2008, Nr. 126-4817; </w:t>
      </w:r>
      <w:r w:rsidRPr="00AF6F8B">
        <w:rPr>
          <w:rFonts w:ascii="Times New Roman" w:eastAsia="Times New Roman" w:hAnsi="Times New Roman" w:cs="Times New Roman"/>
          <w:caps/>
          <w:sz w:val="24"/>
          <w:szCs w:val="24"/>
        </w:rPr>
        <w:t>2012, N</w:t>
      </w:r>
      <w:r w:rsidRPr="00AF6F8B">
        <w:rPr>
          <w:rFonts w:ascii="Times New Roman" w:eastAsia="Times New Roman" w:hAnsi="Times New Roman" w:cs="Times New Roman"/>
          <w:sz w:val="24"/>
          <w:szCs w:val="24"/>
        </w:rPr>
        <w:t>r</w:t>
      </w:r>
      <w:r w:rsidRPr="00AF6F8B">
        <w:rPr>
          <w:rFonts w:ascii="Times New Roman" w:eastAsia="Times New Roman" w:hAnsi="Times New Roman" w:cs="Times New Roman"/>
          <w:caps/>
          <w:sz w:val="24"/>
          <w:szCs w:val="24"/>
        </w:rPr>
        <w:t>. 101-5162</w:t>
      </w:r>
      <w:r w:rsidRPr="00AF6F8B">
        <w:rPr>
          <w:rFonts w:ascii="Times New Roman" w:eastAsia="Times New Roman" w:hAnsi="Times New Roman" w:cs="Times New Roman"/>
          <w:sz w:val="24"/>
          <w:szCs w:val="24"/>
        </w:rPr>
        <w:t>) (toliau – VPS administravimo taisyklės), nepažeisdamos šios Sutarties sąlygų, Europos Sąjungos (toliau – ES) ir Lietuvos Respublikos teisės aktų, kiek jie susiję su vietos projekto įgyvendinimu, reikalavimų</w:t>
      </w:r>
      <w:r w:rsidRPr="00AF6F8B">
        <w:rPr>
          <w:rFonts w:ascii="Times New Roman" w:eastAsia="Times New Roman" w:hAnsi="Times New Roman" w:cs="Times New Roman"/>
          <w:sz w:val="24"/>
          <w:szCs w:val="24"/>
          <w:vertAlign w:val="superscript"/>
        </w:rPr>
        <w:footnoteReference w:id="1"/>
      </w:r>
      <w:r w:rsidRPr="00AF6F8B">
        <w:rPr>
          <w:rFonts w:ascii="Times New Roman" w:eastAsia="Times New Roman" w:hAnsi="Times New Roman" w:cs="Times New Roman"/>
          <w:sz w:val="24"/>
          <w:szCs w:val="24"/>
        </w:rPr>
        <w:t>;</w:t>
      </w:r>
    </w:p>
    <w:p w:rsidR="00AF6F8B" w:rsidRPr="00AF6F8B" w:rsidRDefault="00AF6F8B" w:rsidP="00AF6F8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1.1.</w:t>
      </w:r>
      <w:r w:rsidRPr="00AF6F8B">
        <w:rPr>
          <w:rFonts w:ascii="Times New Roman" w:eastAsia="Times New Roman" w:hAnsi="Times New Roman" w:cs="Times New Roman"/>
          <w:sz w:val="24"/>
          <w:szCs w:val="24"/>
        </w:rPr>
        <w:tab/>
        <w:t>Šalys susitaria bendradarbiauti įgyvendinant vietos projektą pagal Lietuvos kaimo plėtros 2007–2013 metų programos priemonės „Kaimo atnaujinimas ir plėtra“ įgyvendinimo taisykles (</w:t>
      </w:r>
      <w:r w:rsidRPr="00AF6F8B">
        <w:rPr>
          <w:rFonts w:ascii="Times New Roman" w:eastAsia="Times New Roman" w:hAnsi="Times New Roman" w:cs="Times New Roman"/>
          <w:i/>
          <w:caps/>
          <w:sz w:val="24"/>
          <w:szCs w:val="24"/>
        </w:rPr>
        <w:t>Leader</w:t>
      </w:r>
      <w:r w:rsidRPr="00AF6F8B">
        <w:rPr>
          <w:rFonts w:ascii="Times New Roman" w:eastAsia="Times New Roman" w:hAnsi="Times New Roman" w:cs="Times New Roman"/>
          <w:sz w:val="24"/>
          <w:szCs w:val="24"/>
        </w:rPr>
        <w:t xml:space="preserve"> metodu), patvirtintas Lietuvos Respublikos žemės ūkio ministro </w:t>
      </w:r>
      <w:smartTag w:uri="schemas-tilde-lv/tildestengine" w:element="metric2">
        <w:smartTagPr>
          <w:attr w:name="metric_text" w:val="m"/>
          <w:attr w:name="metric_value" w:val="2009"/>
        </w:smartTagPr>
        <w:r w:rsidRPr="00AF6F8B">
          <w:rPr>
            <w:rFonts w:ascii="Times New Roman" w:eastAsia="Times New Roman" w:hAnsi="Times New Roman" w:cs="Times New Roman"/>
            <w:sz w:val="24"/>
            <w:szCs w:val="24"/>
          </w:rPr>
          <w:t>2009 m</w:t>
        </w:r>
      </w:smartTag>
      <w:r w:rsidRPr="00AF6F8B">
        <w:rPr>
          <w:rFonts w:ascii="Times New Roman" w:eastAsia="Times New Roman" w:hAnsi="Times New Roman" w:cs="Times New Roman"/>
          <w:sz w:val="24"/>
          <w:szCs w:val="24"/>
        </w:rPr>
        <w:t>. sausio 6 d. Nr. 3D-6 (Žin., 2009, Nr. 3-57; 2011, Nr. 12-550) (toliau – Įgyvendinimo taisyklės), nepažeisdamos šios Sutarties sąlygų, ES ir Lietuvos Respublikos teisės aktų, kiek jie susiję su vietos projekto įgyvendinimu, reikalavimų</w:t>
      </w:r>
      <w:r w:rsidRPr="00AF6F8B">
        <w:rPr>
          <w:rFonts w:ascii="Times New Roman" w:eastAsia="Times New Roman" w:hAnsi="Times New Roman" w:cs="Times New Roman"/>
          <w:sz w:val="24"/>
          <w:szCs w:val="24"/>
          <w:vertAlign w:val="superscript"/>
        </w:rPr>
        <w:footnoteReference w:id="2"/>
      </w:r>
      <w:r w:rsidRPr="00AF6F8B">
        <w:rPr>
          <w:rFonts w:ascii="Times New Roman" w:eastAsia="Times New Roman" w:hAnsi="Times New Roman" w:cs="Times New Roman"/>
          <w:sz w:val="24"/>
          <w:szCs w:val="24"/>
        </w:rPr>
        <w:t>;</w:t>
      </w:r>
    </w:p>
    <w:p w:rsidR="00AF6F8B" w:rsidRPr="00AF6F8B" w:rsidRDefault="00AF6F8B" w:rsidP="00AF6F8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1.2.</w:t>
      </w:r>
      <w:r w:rsidRPr="00AF6F8B">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AF6F8B" w:rsidRPr="00AF6F8B" w:rsidRDefault="00AF6F8B" w:rsidP="00AF6F8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1.3.</w:t>
      </w:r>
      <w:r w:rsidRPr="00AF6F8B">
        <w:rPr>
          <w:rFonts w:ascii="Times New Roman" w:eastAsia="Times New Roman" w:hAnsi="Times New Roman" w:cs="Times New Roman"/>
          <w:sz w:val="24"/>
          <w:szCs w:val="24"/>
          <w:lang w:eastAsia="lt-LT"/>
        </w:rPr>
        <w:tab/>
        <w:t>kiekviena Šalis turi teisę susipažinti su bendrų reikalų tvarkymo dokumentais.</w:t>
      </w:r>
    </w:p>
    <w:p w:rsidR="00AF6F8B" w:rsidRPr="00AF6F8B" w:rsidRDefault="00AF6F8B" w:rsidP="00AF6F8B">
      <w:pPr>
        <w:tabs>
          <w:tab w:val="left" w:pos="171"/>
        </w:tabs>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numPr>
          <w:ilvl w:val="0"/>
          <w:numId w:val="1"/>
        </w:numPr>
        <w:tabs>
          <w:tab w:val="left" w:pos="171"/>
          <w:tab w:val="num" w:pos="2307"/>
        </w:tabs>
        <w:spacing w:after="0" w:line="240" w:lineRule="auto"/>
        <w:jc w:val="center"/>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INFORMACIJA APIE VIETOS PROJEKTĄ</w:t>
      </w:r>
    </w:p>
    <w:p w:rsidR="00AF6F8B" w:rsidRPr="00AF6F8B" w:rsidRDefault="00AF6F8B" w:rsidP="00AF6F8B">
      <w:pPr>
        <w:tabs>
          <w:tab w:val="left" w:pos="171"/>
        </w:tabs>
        <w:spacing w:after="0" w:line="240" w:lineRule="auto"/>
        <w:jc w:val="center"/>
        <w:rPr>
          <w:rFonts w:ascii="Times New Roman" w:eastAsia="Times New Roman" w:hAnsi="Times New Roman" w:cs="Times New Roman"/>
          <w:b/>
          <w:sz w:val="24"/>
          <w:szCs w:val="24"/>
          <w:lang w:eastAsia="lt-LT"/>
        </w:rPr>
      </w:pPr>
    </w:p>
    <w:p w:rsidR="00AF6F8B" w:rsidRPr="00AF6F8B" w:rsidRDefault="00AF6F8B" w:rsidP="00AF6F8B">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w:t>
      </w:r>
      <w:r w:rsidRPr="00AF6F8B">
        <w:rPr>
          <w:rFonts w:ascii="Times New Roman" w:eastAsia="Times New Roman" w:hAnsi="Times New Roman" w:cs="Times New Roman"/>
          <w:sz w:val="24"/>
          <w:szCs w:val="24"/>
          <w:lang w:eastAsia="lt-LT"/>
        </w:rPr>
        <w:tab/>
        <w:t xml:space="preserve">Šios Sutarties objektas – vietos projekto „____________________________________“ </w:t>
      </w:r>
      <w:r w:rsidRPr="00AF6F8B">
        <w:rPr>
          <w:rFonts w:ascii="Times New Roman" w:eastAsia="Times New Roman" w:hAnsi="Times New Roman" w:cs="Times New Roman"/>
          <w:i/>
          <w:sz w:val="24"/>
          <w:szCs w:val="24"/>
          <w:lang w:eastAsia="lt-LT"/>
        </w:rPr>
        <w:t>(nurodyti vietos projekto pavadinimą)</w:t>
      </w:r>
      <w:r w:rsidRPr="00AF6F8B">
        <w:rPr>
          <w:rFonts w:ascii="Times New Roman" w:eastAsia="Times New Roman" w:hAnsi="Times New Roman" w:cs="Times New Roman"/>
          <w:sz w:val="24"/>
          <w:szCs w:val="24"/>
          <w:lang w:eastAsia="lt-LT"/>
        </w:rPr>
        <w:t xml:space="preserve"> (toliau – Vietos projektas) įgyvendinimas.</w:t>
      </w:r>
    </w:p>
    <w:p w:rsidR="00AF6F8B" w:rsidRPr="00AF6F8B" w:rsidRDefault="00AF6F8B" w:rsidP="00AF6F8B">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w:t>
      </w:r>
      <w:r w:rsidRPr="00AF6F8B">
        <w:rPr>
          <w:rFonts w:ascii="Times New Roman" w:eastAsia="Times New Roman" w:hAnsi="Times New Roman" w:cs="Times New Roman"/>
          <w:sz w:val="24"/>
          <w:szCs w:val="24"/>
          <w:lang w:eastAsia="lt-LT"/>
        </w:rPr>
        <w:tab/>
        <w:t>Vietos projekto įgyvendinimo trukmė yra nuo 20_ m. _____________________ d. iki 20__ m. __________________ d., t. y. _____ mėn.</w:t>
      </w:r>
    </w:p>
    <w:p w:rsidR="00AF6F8B" w:rsidRPr="00AF6F8B" w:rsidRDefault="00AF6F8B" w:rsidP="00AF6F8B">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w:t>
      </w:r>
      <w:r w:rsidRPr="00AF6F8B">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AF6F8B" w:rsidRPr="00AF6F8B" w:rsidRDefault="00AF6F8B" w:rsidP="00AF6F8B">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AF6F8B" w:rsidRPr="00AF6F8B" w:rsidRDefault="00AF6F8B" w:rsidP="00AF6F8B">
      <w:pPr>
        <w:keepNext/>
        <w:numPr>
          <w:ilvl w:val="0"/>
          <w:numId w:val="1"/>
        </w:numPr>
        <w:tabs>
          <w:tab w:val="num" w:pos="171"/>
          <w:tab w:val="num" w:pos="2307"/>
        </w:tabs>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ŠALIŲ TEISĖS IR PAREIGOS</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tabs>
          <w:tab w:val="left" w:pos="1140"/>
          <w:tab w:val="left" w:pos="1311"/>
        </w:tabs>
        <w:spacing w:after="0" w:line="240" w:lineRule="auto"/>
        <w:ind w:left="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w:t>
      </w:r>
      <w:r w:rsidRPr="00AF6F8B">
        <w:rPr>
          <w:rFonts w:ascii="Times New Roman" w:eastAsia="Times New Roman" w:hAnsi="Times New Roman" w:cs="Times New Roman"/>
          <w:sz w:val="24"/>
          <w:szCs w:val="24"/>
        </w:rPr>
        <w:tab/>
        <w:t>Šalys įsipareigoja:</w:t>
      </w:r>
    </w:p>
    <w:p w:rsidR="00AF6F8B" w:rsidRPr="00AF6F8B" w:rsidRDefault="00AF6F8B" w:rsidP="00AF6F8B">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5.1.</w:t>
      </w:r>
      <w:r w:rsidRPr="00AF6F8B">
        <w:rPr>
          <w:rFonts w:ascii="Times New Roman" w:eastAsia="Times New Roman" w:hAnsi="Times New Roman" w:cs="Times New Roman"/>
          <w:sz w:val="24"/>
          <w:szCs w:val="24"/>
        </w:rPr>
        <w:tab/>
        <w:t xml:space="preserve">įgyvendinti Vietos projektą taip, kaip numatyta vietos projekto paraiškoje ir vietos projekto vykdymo sutartyje, sudarytoje su Pareiškėju ir vietos plėtros strategijos vykdytoju „_________________________________“ </w:t>
      </w:r>
      <w:r w:rsidRPr="00AF6F8B">
        <w:rPr>
          <w:rFonts w:ascii="Times New Roman" w:eastAsia="Times New Roman" w:hAnsi="Times New Roman" w:cs="Times New Roman"/>
          <w:i/>
          <w:sz w:val="24"/>
          <w:szCs w:val="24"/>
        </w:rPr>
        <w:t>(vietos plėtros strategijos vykdytojo pavadinimas)</w:t>
      </w:r>
      <w:r w:rsidRPr="00AF6F8B">
        <w:rPr>
          <w:rFonts w:ascii="Times New Roman" w:eastAsia="Times New Roman" w:hAnsi="Times New Roman" w:cs="Times New Roman"/>
          <w:sz w:val="24"/>
          <w:szCs w:val="24"/>
        </w:rPr>
        <w:t xml:space="preserve"> (toliau – Strategijos vykdytojas);</w:t>
      </w:r>
    </w:p>
    <w:p w:rsidR="00AF6F8B" w:rsidRPr="00AF6F8B" w:rsidRDefault="00AF6F8B" w:rsidP="00AF6F8B">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5.2.</w:t>
      </w:r>
      <w:r w:rsidRPr="00AF6F8B">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AF6F8B" w:rsidRPr="00AF6F8B" w:rsidRDefault="00AF6F8B" w:rsidP="00AF6F8B">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5.3.</w:t>
      </w:r>
      <w:r w:rsidRPr="00AF6F8B">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AF6F8B" w:rsidRPr="00AF6F8B" w:rsidRDefault="00AF6F8B" w:rsidP="00AF6F8B">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5.4.</w:t>
      </w:r>
      <w:r w:rsidRPr="00AF6F8B">
        <w:rPr>
          <w:rFonts w:ascii="Times New Roman" w:eastAsia="Times New Roman" w:hAnsi="Times New Roman" w:cs="Times New Roman"/>
          <w:sz w:val="24"/>
          <w:szCs w:val="24"/>
        </w:rPr>
        <w:tab/>
        <w:t>pasiekti visus tikslus, rezultatus, numatytus vietos projekto paraiškoje ir vietos projekto vykdymo sutartyje;</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5.5.</w:t>
      </w:r>
      <w:r w:rsidRPr="00AF6F8B">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AF6F8B" w:rsidRPr="00AF6F8B" w:rsidRDefault="00AF6F8B" w:rsidP="00AF6F8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5.5.1.</w:t>
      </w:r>
      <w:r w:rsidRPr="00AF6F8B">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AF6F8B" w:rsidRPr="00AF6F8B" w:rsidRDefault="00AF6F8B" w:rsidP="00AF6F8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5.5.2.</w:t>
      </w:r>
      <w:r w:rsidRPr="00AF6F8B">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lastRenderedPageBreak/>
        <w:t>5.6.</w:t>
      </w:r>
      <w:r w:rsidRPr="00AF6F8B">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AF6F8B">
        <w:rPr>
          <w:rFonts w:ascii="Times New Roman" w:eastAsia="Times New Roman" w:hAnsi="Times New Roman" w:cs="Times New Roman"/>
          <w:sz w:val="24"/>
          <w:szCs w:val="24"/>
          <w:vertAlign w:val="superscript"/>
          <w:lang w:eastAsia="lt-LT"/>
        </w:rPr>
        <w:footnoteReference w:id="3"/>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5.7.</w:t>
      </w:r>
      <w:r w:rsidRPr="00AF6F8B">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5.8.</w:t>
      </w:r>
      <w:r w:rsidRPr="00AF6F8B">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AF6F8B" w:rsidRPr="00AF6F8B" w:rsidRDefault="00AF6F8B" w:rsidP="00AF6F8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5.9.</w:t>
      </w:r>
      <w:r w:rsidRPr="00AF6F8B">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AF6F8B" w:rsidRPr="00AF6F8B" w:rsidRDefault="00AF6F8B" w:rsidP="00AF6F8B">
      <w:pPr>
        <w:tabs>
          <w:tab w:val="left" w:pos="1539"/>
        </w:tabs>
        <w:spacing w:after="0" w:line="240" w:lineRule="auto"/>
        <w:ind w:left="851"/>
        <w:jc w:val="both"/>
        <w:rPr>
          <w:rFonts w:ascii="Times New Roman" w:eastAsia="Times New Roman" w:hAnsi="Times New Roman" w:cs="Times New Roman"/>
          <w:bCs/>
          <w:sz w:val="24"/>
          <w:szCs w:val="24"/>
        </w:rPr>
      </w:pPr>
      <w:r w:rsidRPr="00AF6F8B">
        <w:rPr>
          <w:rFonts w:ascii="Times New Roman" w:eastAsia="Times New Roman" w:hAnsi="Times New Roman" w:cs="Times New Roman"/>
          <w:bCs/>
          <w:sz w:val="24"/>
          <w:szCs w:val="24"/>
        </w:rPr>
        <w:t>5.10.</w:t>
      </w:r>
      <w:r w:rsidRPr="00AF6F8B">
        <w:rPr>
          <w:rFonts w:ascii="Times New Roman" w:eastAsia="Times New Roman" w:hAnsi="Times New Roman" w:cs="Times New Roman"/>
          <w:bCs/>
          <w:sz w:val="24"/>
          <w:szCs w:val="24"/>
        </w:rPr>
        <w:tab/>
        <w:t>atlikti kitus veiksmus, reikalingus bendram tikslui pasiekti;</w:t>
      </w:r>
    </w:p>
    <w:p w:rsidR="00AF6F8B" w:rsidRPr="00AF6F8B" w:rsidRDefault="00AF6F8B" w:rsidP="00AF6F8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bCs/>
          <w:sz w:val="24"/>
          <w:szCs w:val="24"/>
          <w:lang w:eastAsia="lt-LT"/>
        </w:rPr>
        <w:t>5.11.</w:t>
      </w:r>
      <w:r w:rsidRPr="00AF6F8B">
        <w:rPr>
          <w:rFonts w:ascii="Times New Roman" w:eastAsia="Times New Roman" w:hAnsi="Times New Roman" w:cs="Times New Roman"/>
          <w:bCs/>
          <w:sz w:val="24"/>
          <w:szCs w:val="24"/>
          <w:lang w:eastAsia="lt-LT"/>
        </w:rPr>
        <w:tab/>
        <w:t>įgyvendinus Vietos projektą, vykdyti jo priežiūrą mažiausiai 5 (penkerius) arba 7 (septynerius) metus nuo vietos projekto vykdymo sutarties pasirašymo dienos.</w:t>
      </w:r>
    </w:p>
    <w:p w:rsidR="00AF6F8B" w:rsidRPr="00AF6F8B" w:rsidRDefault="00AF6F8B" w:rsidP="00AF6F8B">
      <w:pPr>
        <w:tabs>
          <w:tab w:val="left" w:pos="1140"/>
          <w:tab w:val="left" w:pos="1311"/>
        </w:tabs>
        <w:spacing w:after="0" w:line="240" w:lineRule="auto"/>
        <w:ind w:left="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6.</w:t>
      </w:r>
      <w:r w:rsidRPr="00AF6F8B">
        <w:rPr>
          <w:rFonts w:ascii="Times New Roman" w:eastAsia="Times New Roman" w:hAnsi="Times New Roman" w:cs="Times New Roman"/>
          <w:sz w:val="24"/>
          <w:szCs w:val="24"/>
        </w:rPr>
        <w:tab/>
        <w:t>Pareiškėjas įsipareigoja:</w:t>
      </w:r>
    </w:p>
    <w:p w:rsidR="00AF6F8B" w:rsidRPr="00AF6F8B" w:rsidRDefault="00AF6F8B" w:rsidP="00AF6F8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6.1.</w:t>
      </w:r>
      <w:r w:rsidRPr="00AF6F8B">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AF6F8B" w:rsidRPr="00AF6F8B" w:rsidRDefault="00AF6F8B" w:rsidP="00AF6F8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AF6F8B" w:rsidRPr="00AF6F8B" w:rsidRDefault="00AF6F8B" w:rsidP="00AF6F8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6.3.</w:t>
      </w:r>
      <w:r w:rsidRPr="00AF6F8B">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6.4.</w:t>
      </w:r>
      <w:r w:rsidRPr="00AF6F8B">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6.5.</w:t>
      </w:r>
      <w:r w:rsidRPr="00AF6F8B">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(konkrečiai nurodant dieną (-as), valandą (-as), kurioje vietoje, kas juos atliks)</w:t>
      </w:r>
      <w:r w:rsidRPr="00AF6F8B">
        <w:rPr>
          <w:rFonts w:ascii="Times New Roman" w:eastAsia="Times New Roman" w:hAnsi="Times New Roman" w:cs="Times New Roman"/>
          <w:sz w:val="24"/>
          <w:szCs w:val="24"/>
          <w:vertAlign w:val="superscript"/>
          <w:lang w:eastAsia="lt-LT"/>
        </w:rPr>
        <w:footnoteReference w:id="4"/>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6.5.</w:t>
      </w:r>
      <w:r w:rsidRPr="00AF6F8B">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AF6F8B">
        <w:rPr>
          <w:rFonts w:ascii="Times New Roman" w:eastAsia="Times New Roman" w:hAnsi="Times New Roman" w:cs="Times New Roman"/>
          <w:sz w:val="24"/>
          <w:szCs w:val="24"/>
          <w:vertAlign w:val="superscript"/>
          <w:lang w:eastAsia="lt-LT"/>
        </w:rPr>
        <w:footnoteReference w:id="5"/>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6.6.</w:t>
      </w:r>
      <w:r w:rsidRPr="00AF6F8B">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AF6F8B" w:rsidRPr="00AF6F8B" w:rsidRDefault="00AF6F8B" w:rsidP="00AF6F8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AF6F8B">
        <w:rPr>
          <w:rFonts w:ascii="Times New Roman" w:eastAsia="Times New Roman" w:hAnsi="Times New Roman" w:cs="Times New Roman"/>
          <w:bCs/>
          <w:sz w:val="24"/>
          <w:szCs w:val="24"/>
          <w:lang w:eastAsia="lt-LT"/>
        </w:rPr>
        <w:t>6.7.</w:t>
      </w:r>
      <w:r w:rsidRPr="00AF6F8B">
        <w:rPr>
          <w:rFonts w:ascii="Times New Roman" w:eastAsia="Times New Roman" w:hAnsi="Times New Roman" w:cs="Times New Roman"/>
          <w:bCs/>
          <w:sz w:val="24"/>
          <w:szCs w:val="24"/>
          <w:lang w:eastAsia="lt-LT"/>
        </w:rPr>
        <w:tab/>
      </w:r>
      <w:r w:rsidRPr="00AF6F8B">
        <w:rPr>
          <w:rFonts w:ascii="Times New Roman" w:eastAsia="Times New Roman" w:hAnsi="Times New Roman" w:cs="Times New Roman"/>
          <w:bCs/>
          <w:i/>
          <w:sz w:val="24"/>
          <w:szCs w:val="24"/>
          <w:lang w:eastAsia="lt-LT"/>
        </w:rPr>
        <w:t>(kiti Pareiškėjo įsipareigojimai – papildyti, jei būtina)</w:t>
      </w:r>
      <w:r w:rsidRPr="00AF6F8B">
        <w:rPr>
          <w:rFonts w:ascii="Times New Roman" w:eastAsia="Times New Roman" w:hAnsi="Times New Roman" w:cs="Times New Roman"/>
          <w:bCs/>
          <w:sz w:val="24"/>
          <w:szCs w:val="24"/>
          <w:lang w:eastAsia="lt-LT"/>
        </w:rPr>
        <w:t>.</w:t>
      </w:r>
    </w:p>
    <w:p w:rsidR="00AF6F8B" w:rsidRPr="00AF6F8B" w:rsidRDefault="00AF6F8B" w:rsidP="00AF6F8B">
      <w:pPr>
        <w:tabs>
          <w:tab w:val="left" w:pos="1140"/>
          <w:tab w:val="left" w:pos="1311"/>
        </w:tabs>
        <w:spacing w:after="0" w:line="240" w:lineRule="auto"/>
        <w:ind w:left="856"/>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7.</w:t>
      </w:r>
      <w:r w:rsidRPr="00AF6F8B">
        <w:rPr>
          <w:rFonts w:ascii="Times New Roman" w:eastAsia="Times New Roman" w:hAnsi="Times New Roman" w:cs="Times New Roman"/>
          <w:sz w:val="24"/>
          <w:szCs w:val="24"/>
        </w:rPr>
        <w:tab/>
        <w:t>Partneris įsipareigoja:</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7.1.</w:t>
      </w:r>
      <w:r w:rsidRPr="00AF6F8B">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7.2.</w:t>
      </w:r>
      <w:r w:rsidRPr="00AF6F8B">
        <w:rPr>
          <w:rFonts w:ascii="Times New Roman" w:eastAsia="Times New Roman" w:hAnsi="Times New Roman" w:cs="Times New Roman"/>
          <w:sz w:val="24"/>
          <w:szCs w:val="24"/>
          <w:lang w:eastAsia="lt-LT"/>
        </w:rPr>
        <w:tab/>
        <w:t>teikti informaciją Pareiškėjui, susijusią su Sutartyje numatytų įsipareigojimų vykdymu;</w:t>
      </w:r>
    </w:p>
    <w:p w:rsidR="00AF6F8B" w:rsidRPr="00AF6F8B" w:rsidRDefault="00AF6F8B" w:rsidP="00AF6F8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7.3. </w:t>
      </w:r>
      <w:r w:rsidRPr="00AF6F8B">
        <w:rPr>
          <w:rFonts w:ascii="Times New Roman" w:eastAsia="Times New Roman" w:hAnsi="Times New Roman" w:cs="Times New Roman"/>
          <w:i/>
          <w:sz w:val="24"/>
          <w:szCs w:val="24"/>
          <w:lang w:eastAsia="lt-LT"/>
        </w:rPr>
        <w:t>(</w:t>
      </w:r>
      <w:r w:rsidRPr="00AF6F8B">
        <w:rPr>
          <w:rFonts w:ascii="Times New Roman" w:eastAsia="Times New Roman" w:hAnsi="Times New Roman" w:cs="Times New Roman"/>
          <w:bCs/>
          <w:i/>
          <w:sz w:val="24"/>
          <w:szCs w:val="24"/>
          <w:lang w:eastAsia="lt-LT"/>
        </w:rPr>
        <w:t>kiti Partnerio įsipareigojimai – papildyti, jei būtina)</w:t>
      </w:r>
      <w:r w:rsidRPr="00AF6F8B">
        <w:rPr>
          <w:rFonts w:ascii="Times New Roman" w:eastAsia="Times New Roman" w:hAnsi="Times New Roman" w:cs="Times New Roman"/>
          <w:bCs/>
          <w:sz w:val="24"/>
          <w:szCs w:val="24"/>
          <w:lang w:eastAsia="lt-LT"/>
        </w:rPr>
        <w:t>.</w:t>
      </w:r>
    </w:p>
    <w:p w:rsidR="00AF6F8B" w:rsidRPr="00AF6F8B" w:rsidRDefault="00AF6F8B" w:rsidP="00AF6F8B">
      <w:pPr>
        <w:autoSpaceDE w:val="0"/>
        <w:autoSpaceDN w:val="0"/>
        <w:spacing w:after="0" w:line="240" w:lineRule="auto"/>
        <w:jc w:val="both"/>
        <w:rPr>
          <w:rFonts w:ascii="Times New Roman" w:eastAsia="Times New Roman" w:hAnsi="Times New Roman" w:cs="Times New Roman"/>
          <w:sz w:val="24"/>
          <w:szCs w:val="24"/>
          <w:lang w:eastAsia="lt-LT"/>
        </w:rPr>
      </w:pPr>
    </w:p>
    <w:p w:rsidR="00AF6F8B" w:rsidRPr="00AF6F8B" w:rsidRDefault="00AF6F8B" w:rsidP="00AF6F8B">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IV. PAREIŠKĖJO IR PARTNERIO ĮNAŠAI Į VIETOS PROJEKTĄ</w:t>
      </w:r>
    </w:p>
    <w:p w:rsidR="00AF6F8B" w:rsidRPr="00AF6F8B" w:rsidRDefault="00AF6F8B" w:rsidP="00AF6F8B">
      <w:pPr>
        <w:autoSpaceDE w:val="0"/>
        <w:autoSpaceDN w:val="0"/>
        <w:adjustRightInd w:val="0"/>
        <w:spacing w:after="0" w:line="240" w:lineRule="auto"/>
        <w:jc w:val="center"/>
        <w:rPr>
          <w:rFonts w:ascii="Times New Roman" w:eastAsia="Times New Roman" w:hAnsi="Times New Roman" w:cs="Times New Roman"/>
          <w:i/>
          <w:iCs/>
          <w:sz w:val="24"/>
          <w:szCs w:val="24"/>
          <w:lang w:eastAsia="lt-LT"/>
        </w:rPr>
      </w:pPr>
      <w:r w:rsidRPr="00AF6F8B">
        <w:rPr>
          <w:rFonts w:ascii="Times New Roman" w:eastAsia="Times New Roman" w:hAnsi="Times New Roman" w:cs="Times New Roman"/>
          <w:i/>
          <w:iCs/>
          <w:sz w:val="24"/>
          <w:szCs w:val="24"/>
          <w:lang w:eastAsia="lt-LT"/>
        </w:rPr>
        <w:t>[NUMERACIJA]</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p w:rsidR="00AF6F8B" w:rsidRPr="00AF6F8B" w:rsidRDefault="00AF6F8B" w:rsidP="00AF6F8B">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8.</w:t>
      </w:r>
      <w:r w:rsidRPr="00AF6F8B">
        <w:rPr>
          <w:rFonts w:ascii="Times New Roman" w:eastAsia="Times New Roman" w:hAnsi="Times New Roman" w:cs="Times New Roman"/>
          <w:sz w:val="24"/>
          <w:szCs w:val="24"/>
          <w:lang w:eastAsia="lt-LT"/>
        </w:rPr>
        <w:tab/>
        <w:t xml:space="preserve">Pareiškėjas įsipareigoja prisidėti ____ proc. </w:t>
      </w:r>
      <w:r w:rsidRPr="00AF6F8B">
        <w:rPr>
          <w:rFonts w:ascii="Times New Roman" w:eastAsia="Times New Roman" w:hAnsi="Times New Roman" w:cs="Times New Roman"/>
          <w:i/>
          <w:sz w:val="24"/>
          <w:szCs w:val="24"/>
          <w:lang w:eastAsia="lt-LT"/>
        </w:rPr>
        <w:t>(proc. nurodyti piniginio įnašo dalį)</w:t>
      </w:r>
      <w:r w:rsidRPr="00AF6F8B">
        <w:rPr>
          <w:rFonts w:ascii="Times New Roman" w:eastAsia="Times New Roman" w:hAnsi="Times New Roman" w:cs="Times New Roman"/>
          <w:sz w:val="24"/>
          <w:szCs w:val="24"/>
          <w:lang w:eastAsia="lt-LT"/>
        </w:rPr>
        <w:t xml:space="preserve"> piniginiu įnašu prie Vietos projekto įgyvendinimo ____ </w:t>
      </w:r>
      <w:r w:rsidRPr="00AF6F8B">
        <w:rPr>
          <w:rFonts w:ascii="Times New Roman" w:eastAsia="Times New Roman" w:hAnsi="Times New Roman" w:cs="Times New Roman"/>
          <w:i/>
          <w:sz w:val="24"/>
          <w:szCs w:val="24"/>
          <w:lang w:eastAsia="lt-LT"/>
        </w:rPr>
        <w:t>(nurodyti piniginių įnašų etapų skaičių)</w:t>
      </w:r>
      <w:r w:rsidRPr="00AF6F8B">
        <w:rPr>
          <w:rFonts w:ascii="Times New Roman" w:eastAsia="Times New Roman" w:hAnsi="Times New Roman" w:cs="Times New Roman"/>
          <w:sz w:val="24"/>
          <w:szCs w:val="24"/>
          <w:lang w:eastAsia="lt-LT"/>
        </w:rPr>
        <w:t xml:space="preserve"> etapais šia tvarka</w:t>
      </w:r>
      <w:r w:rsidRPr="00AF6F8B">
        <w:rPr>
          <w:rFonts w:ascii="Times New Roman" w:eastAsia="Times New Roman" w:hAnsi="Times New Roman" w:cs="Times New Roman"/>
          <w:sz w:val="24"/>
          <w:szCs w:val="24"/>
          <w:vertAlign w:val="superscript"/>
          <w:lang w:eastAsia="lt-LT"/>
        </w:rPr>
        <w:footnoteReference w:id="6"/>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8.1.</w:t>
      </w:r>
      <w:r w:rsidRPr="00AF6F8B">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bus pateiktas iki </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20__ m. _____ __ d.;</w:t>
      </w:r>
    </w:p>
    <w:p w:rsidR="00AF6F8B" w:rsidRPr="00AF6F8B" w:rsidRDefault="00AF6F8B" w:rsidP="00AF6F8B">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8.2.</w:t>
      </w:r>
      <w:r w:rsidRPr="00AF6F8B">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bus pateiktas iki </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20__ m. _____ __ d.;</w:t>
      </w:r>
    </w:p>
    <w:p w:rsidR="00AF6F8B" w:rsidRPr="00AF6F8B" w:rsidRDefault="00AF6F8B" w:rsidP="00AF6F8B">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sz w:val="24"/>
          <w:szCs w:val="24"/>
          <w:lang w:eastAsia="lt-LT"/>
        </w:rPr>
        <w:t>8.3.</w:t>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i/>
          <w:sz w:val="24"/>
          <w:szCs w:val="24"/>
          <w:lang w:eastAsia="lt-LT"/>
        </w:rPr>
        <w:t>ir t. 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9.</w:t>
      </w:r>
      <w:r w:rsidRPr="00AF6F8B">
        <w:rPr>
          <w:rFonts w:ascii="Times New Roman" w:eastAsia="Times New Roman" w:hAnsi="Times New Roman" w:cs="Times New Roman"/>
          <w:sz w:val="24"/>
          <w:szCs w:val="24"/>
          <w:lang w:eastAsia="lt-LT"/>
        </w:rPr>
        <w:tab/>
        <w:t xml:space="preserve">Partneris įsipareigoja prisidėti ____ proc. </w:t>
      </w:r>
      <w:r w:rsidRPr="00AF6F8B">
        <w:rPr>
          <w:rFonts w:ascii="Times New Roman" w:eastAsia="Times New Roman" w:hAnsi="Times New Roman" w:cs="Times New Roman"/>
          <w:i/>
          <w:sz w:val="24"/>
          <w:szCs w:val="24"/>
          <w:lang w:eastAsia="lt-LT"/>
        </w:rPr>
        <w:t>(proc. nurodyti piniginio įnašo dalį)</w:t>
      </w:r>
      <w:r w:rsidRPr="00AF6F8B">
        <w:rPr>
          <w:rFonts w:ascii="Times New Roman" w:eastAsia="Times New Roman" w:hAnsi="Times New Roman" w:cs="Times New Roman"/>
          <w:sz w:val="24"/>
          <w:szCs w:val="24"/>
          <w:lang w:eastAsia="lt-LT"/>
        </w:rPr>
        <w:t xml:space="preserve"> piniginiu įnašu prie Vietos projekto įgyvendinimo ____ </w:t>
      </w:r>
      <w:r w:rsidRPr="00AF6F8B">
        <w:rPr>
          <w:rFonts w:ascii="Times New Roman" w:eastAsia="Times New Roman" w:hAnsi="Times New Roman" w:cs="Times New Roman"/>
          <w:i/>
          <w:sz w:val="24"/>
          <w:szCs w:val="24"/>
          <w:lang w:eastAsia="lt-LT"/>
        </w:rPr>
        <w:t>(nurodyti piniginių įnašų etapų skaičių)</w:t>
      </w:r>
      <w:r w:rsidRPr="00AF6F8B">
        <w:rPr>
          <w:rFonts w:ascii="Times New Roman" w:eastAsia="Times New Roman" w:hAnsi="Times New Roman" w:cs="Times New Roman"/>
          <w:sz w:val="24"/>
          <w:szCs w:val="24"/>
          <w:lang w:eastAsia="lt-LT"/>
        </w:rPr>
        <w:t xml:space="preserve"> etapais šia tvarka</w:t>
      </w:r>
      <w:r w:rsidRPr="00AF6F8B">
        <w:rPr>
          <w:rFonts w:ascii="Times New Roman" w:eastAsia="Times New Roman" w:hAnsi="Times New Roman" w:cs="Times New Roman"/>
          <w:sz w:val="24"/>
          <w:szCs w:val="24"/>
          <w:vertAlign w:val="superscript"/>
          <w:lang w:eastAsia="lt-LT"/>
        </w:rPr>
        <w:footnoteReference w:id="7"/>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9.1.</w:t>
      </w:r>
      <w:r w:rsidRPr="00AF6F8B">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bus pateiktas iki </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20__ m. _____ __ d.;</w:t>
      </w:r>
    </w:p>
    <w:p w:rsidR="00AF6F8B" w:rsidRPr="00AF6F8B" w:rsidRDefault="00AF6F8B" w:rsidP="00AF6F8B">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9.2.</w:t>
      </w:r>
      <w:r w:rsidRPr="00AF6F8B">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bus pateiktas iki </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20__ m. _____ __ d.;</w:t>
      </w:r>
    </w:p>
    <w:p w:rsidR="00AF6F8B" w:rsidRPr="00AF6F8B" w:rsidRDefault="00AF6F8B" w:rsidP="00AF6F8B">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sz w:val="24"/>
          <w:szCs w:val="24"/>
          <w:lang w:eastAsia="lt-LT"/>
        </w:rPr>
        <w:t>9.3.</w:t>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i/>
          <w:sz w:val="24"/>
          <w:szCs w:val="24"/>
          <w:lang w:eastAsia="lt-LT"/>
        </w:rPr>
        <w:t>ir t. t.</w:t>
      </w:r>
    </w:p>
    <w:p w:rsidR="00AF6F8B" w:rsidRPr="00AF6F8B" w:rsidRDefault="00AF6F8B" w:rsidP="00AF6F8B">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10.</w:t>
      </w:r>
      <w:r w:rsidRPr="00AF6F8B">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AF6F8B">
        <w:rPr>
          <w:rFonts w:ascii="Times New Roman" w:eastAsia="Times New Roman" w:hAnsi="Times New Roman" w:cs="Times New Roman"/>
          <w:sz w:val="24"/>
          <w:szCs w:val="24"/>
          <w:vertAlign w:val="superscript"/>
          <w:lang w:eastAsia="lt-LT"/>
        </w:rPr>
        <w:footnoteReference w:id="8"/>
      </w:r>
      <w:r w:rsidRPr="00AF6F8B">
        <w:rPr>
          <w:rFonts w:ascii="Times New Roman" w:eastAsia="Times New Roman" w:hAnsi="Times New Roman" w:cs="Times New Roman"/>
          <w:sz w:val="24"/>
          <w:szCs w:val="24"/>
          <w:lang w:eastAsia="lt-LT"/>
        </w:rPr>
        <w:t xml:space="preserve"> </w:t>
      </w:r>
      <w:r w:rsidRPr="00AF6F8B">
        <w:rPr>
          <w:rFonts w:ascii="Times New Roman" w:eastAsia="Times New Roman" w:hAnsi="Times New Roman" w:cs="Times New Roman"/>
          <w:i/>
          <w:sz w:val="24"/>
          <w:szCs w:val="24"/>
          <w:lang w:eastAsia="lt-LT"/>
        </w:rPr>
        <w:t>(proc. nurodyti įnašo natūra dalį)</w:t>
      </w:r>
      <w:r w:rsidRPr="00AF6F8B">
        <w:rPr>
          <w:rFonts w:ascii="Times New Roman" w:eastAsia="Times New Roman" w:hAnsi="Times New Roman" w:cs="Times New Roman"/>
          <w:sz w:val="24"/>
          <w:szCs w:val="24"/>
          <w:lang w:eastAsia="lt-LT"/>
        </w:rPr>
        <w:t xml:space="preserve"> proc. visų tinkamų finansuoti Vietos projekto išlaidų</w:t>
      </w:r>
      <w:r w:rsidRPr="00AF6F8B">
        <w:rPr>
          <w:rFonts w:ascii="Times New Roman" w:eastAsia="Times New Roman" w:hAnsi="Times New Roman" w:cs="Times New Roman"/>
          <w:sz w:val="24"/>
          <w:szCs w:val="24"/>
          <w:vertAlign w:val="superscript"/>
          <w:lang w:eastAsia="lt-LT"/>
        </w:rPr>
        <w:footnoteReference w:id="9"/>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11.</w:t>
      </w:r>
      <w:r w:rsidRPr="00AF6F8B">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w:t>
      </w:r>
      <w:r w:rsidRPr="00AF6F8B">
        <w:rPr>
          <w:rFonts w:ascii="Times New Roman" w:eastAsia="Times New Roman" w:hAnsi="Times New Roman" w:cs="Times New Roman"/>
          <w:i/>
          <w:sz w:val="24"/>
          <w:szCs w:val="24"/>
          <w:lang w:eastAsia="lt-LT"/>
        </w:rPr>
        <w:t>(nurodyti</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nemokamo savanoriško darbo vertę)</w:t>
      </w:r>
      <w:r w:rsidRPr="00AF6F8B">
        <w:rPr>
          <w:rFonts w:ascii="Times New Roman" w:eastAsia="Times New Roman" w:hAnsi="Times New Roman" w:cs="Times New Roman"/>
          <w:sz w:val="24"/>
          <w:szCs w:val="24"/>
          <w:lang w:eastAsia="lt-LT"/>
        </w:rPr>
        <w:t xml:space="preserve"> nemokamo savanoriško darbo verte, t. y. ___ proc. </w:t>
      </w:r>
      <w:r w:rsidRPr="00AF6F8B">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AF6F8B">
        <w:rPr>
          <w:rFonts w:ascii="Times New Roman" w:eastAsia="Times New Roman" w:hAnsi="Times New Roman" w:cs="Times New Roman"/>
          <w:sz w:val="24"/>
          <w:szCs w:val="24"/>
          <w:lang w:eastAsia="lt-LT"/>
        </w:rPr>
        <w:t xml:space="preserve"> prie Vietos projekto įgyvendinimo</w:t>
      </w:r>
      <w:r w:rsidRPr="00AF6F8B">
        <w:rPr>
          <w:rFonts w:ascii="Times New Roman" w:eastAsia="Times New Roman" w:hAnsi="Times New Roman" w:cs="Times New Roman"/>
          <w:sz w:val="24"/>
          <w:szCs w:val="24"/>
          <w:vertAlign w:val="superscript"/>
          <w:lang w:eastAsia="lt-LT"/>
        </w:rPr>
        <w:footnoteReference w:id="10"/>
      </w:r>
      <w:r w:rsidRPr="00AF6F8B">
        <w:rPr>
          <w:rFonts w:ascii="Times New Roman" w:eastAsia="Times New Roman" w:hAnsi="Times New Roman" w:cs="Times New Roman"/>
          <w:sz w:val="24"/>
          <w:szCs w:val="24"/>
          <w:lang w:eastAsia="lt-LT"/>
        </w:rPr>
        <w:t xml:space="preserve">. Nemokamas savanoriškas darbas sudaro ______________ </w:t>
      </w:r>
      <w:r w:rsidRPr="00AF6F8B">
        <w:rPr>
          <w:rFonts w:ascii="Times New Roman" w:eastAsia="Times New Roman" w:hAnsi="Times New Roman" w:cs="Times New Roman"/>
          <w:i/>
          <w:sz w:val="24"/>
          <w:szCs w:val="24"/>
          <w:lang w:eastAsia="lt-LT"/>
        </w:rPr>
        <w:t>(nurodyti valandų skaičių)</w:t>
      </w:r>
      <w:r w:rsidRPr="00AF6F8B">
        <w:rPr>
          <w:rFonts w:ascii="Times New Roman" w:eastAsia="Times New Roman" w:hAnsi="Times New Roman" w:cs="Times New Roman"/>
          <w:sz w:val="24"/>
          <w:szCs w:val="24"/>
          <w:lang w:eastAsia="lt-LT"/>
        </w:rPr>
        <w:t xml:space="preserve"> val., kai valandinio atlygio vertė yra ____________ Lt </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w:t>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sz w:val="24"/>
          <w:szCs w:val="24"/>
          <w:lang w:eastAsia="lt-LT"/>
        </w:rPr>
        <w:tab/>
        <w:t xml:space="preserve">(suma skaičiais) </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(_________________)</w:t>
      </w:r>
      <w:r w:rsidRPr="00AF6F8B">
        <w:rPr>
          <w:rFonts w:ascii="Times New Roman" w:eastAsia="Times New Roman" w:hAnsi="Times New Roman" w:cs="Times New Roman"/>
          <w:sz w:val="24"/>
          <w:szCs w:val="24"/>
          <w:vertAlign w:val="superscript"/>
          <w:lang w:eastAsia="lt-LT"/>
        </w:rPr>
        <w:footnoteReference w:id="11"/>
      </w:r>
      <w:r w:rsidRPr="00AF6F8B">
        <w:rPr>
          <w:rFonts w:ascii="Times New Roman" w:eastAsia="Times New Roman" w:hAnsi="Times New Roman" w:cs="Times New Roman"/>
          <w:sz w:val="24"/>
          <w:szCs w:val="24"/>
          <w:lang w:eastAsia="lt-LT"/>
        </w:rPr>
        <w:t>.</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žodžiais)</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12.</w:t>
      </w:r>
      <w:r w:rsidRPr="00AF6F8B">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w:t>
      </w:r>
      <w:r w:rsidRPr="00AF6F8B">
        <w:rPr>
          <w:rFonts w:ascii="Times New Roman" w:eastAsia="Times New Roman" w:hAnsi="Times New Roman" w:cs="Times New Roman"/>
          <w:i/>
          <w:sz w:val="24"/>
          <w:szCs w:val="24"/>
          <w:lang w:eastAsia="lt-LT"/>
        </w:rPr>
        <w:t>(nurodyti</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nemokamo savanoriško darbo vertę)</w:t>
      </w:r>
      <w:r w:rsidRPr="00AF6F8B">
        <w:rPr>
          <w:rFonts w:ascii="Times New Roman" w:eastAsia="Times New Roman" w:hAnsi="Times New Roman" w:cs="Times New Roman"/>
          <w:sz w:val="24"/>
          <w:szCs w:val="24"/>
          <w:lang w:eastAsia="lt-LT"/>
        </w:rPr>
        <w:t xml:space="preserve"> nemokamo savanoriško darbo verte, t. y. ___ proc. </w:t>
      </w:r>
      <w:r w:rsidRPr="00AF6F8B">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AF6F8B">
        <w:rPr>
          <w:rFonts w:ascii="Times New Roman" w:eastAsia="Times New Roman" w:hAnsi="Times New Roman" w:cs="Times New Roman"/>
          <w:sz w:val="24"/>
          <w:szCs w:val="24"/>
          <w:lang w:eastAsia="lt-LT"/>
        </w:rPr>
        <w:t xml:space="preserve"> prie Vietos projekto įgyvendinimo</w:t>
      </w:r>
      <w:r w:rsidRPr="00AF6F8B">
        <w:rPr>
          <w:rFonts w:ascii="Times New Roman" w:eastAsia="Times New Roman" w:hAnsi="Times New Roman" w:cs="Times New Roman"/>
          <w:sz w:val="24"/>
          <w:szCs w:val="24"/>
          <w:vertAlign w:val="superscript"/>
          <w:lang w:eastAsia="lt-LT"/>
        </w:rPr>
        <w:footnoteReference w:id="12"/>
      </w:r>
      <w:r w:rsidRPr="00AF6F8B">
        <w:rPr>
          <w:rFonts w:ascii="Times New Roman" w:eastAsia="Times New Roman" w:hAnsi="Times New Roman" w:cs="Times New Roman"/>
          <w:sz w:val="24"/>
          <w:szCs w:val="24"/>
          <w:lang w:eastAsia="lt-LT"/>
        </w:rPr>
        <w:t xml:space="preserve">. Nemokamas savanoriškas darbas sudaro ______________ </w:t>
      </w:r>
      <w:r w:rsidRPr="00AF6F8B">
        <w:rPr>
          <w:rFonts w:ascii="Times New Roman" w:eastAsia="Times New Roman" w:hAnsi="Times New Roman" w:cs="Times New Roman"/>
          <w:i/>
          <w:sz w:val="24"/>
          <w:szCs w:val="24"/>
          <w:lang w:eastAsia="lt-LT"/>
        </w:rPr>
        <w:t>(nurodyti valandų skaičių)</w:t>
      </w:r>
      <w:r w:rsidRPr="00AF6F8B">
        <w:rPr>
          <w:rFonts w:ascii="Times New Roman" w:eastAsia="Times New Roman" w:hAnsi="Times New Roman" w:cs="Times New Roman"/>
          <w:sz w:val="24"/>
          <w:szCs w:val="24"/>
          <w:lang w:eastAsia="lt-LT"/>
        </w:rPr>
        <w:t xml:space="preserve"> val., kai valandinio atlygio vertė yra ____________ Lt </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w:t>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sz w:val="24"/>
          <w:szCs w:val="24"/>
          <w:lang w:eastAsia="lt-LT"/>
        </w:rPr>
        <w:tab/>
        <w:t xml:space="preserve">(suma skaičiais) </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(_________________)</w:t>
      </w:r>
      <w:r w:rsidRPr="00AF6F8B">
        <w:rPr>
          <w:rFonts w:ascii="Times New Roman" w:eastAsia="Times New Roman" w:hAnsi="Times New Roman" w:cs="Times New Roman"/>
          <w:sz w:val="24"/>
          <w:szCs w:val="24"/>
          <w:vertAlign w:val="superscript"/>
          <w:lang w:eastAsia="lt-LT"/>
        </w:rPr>
        <w:footnoteReference w:id="13"/>
      </w:r>
      <w:r w:rsidRPr="00AF6F8B">
        <w:rPr>
          <w:rFonts w:ascii="Times New Roman" w:eastAsia="Times New Roman" w:hAnsi="Times New Roman" w:cs="Times New Roman"/>
          <w:sz w:val="24"/>
          <w:szCs w:val="24"/>
          <w:lang w:eastAsia="lt-LT"/>
        </w:rPr>
        <w:t>.</w:t>
      </w:r>
    </w:p>
    <w:p w:rsidR="00AF6F8B" w:rsidRPr="00AF6F8B" w:rsidRDefault="00AF6F8B" w:rsidP="00AF6F8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žodžiais)</w:t>
      </w:r>
    </w:p>
    <w:p w:rsidR="00AF6F8B" w:rsidRPr="00AF6F8B" w:rsidRDefault="00AF6F8B" w:rsidP="00AF6F8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13.</w:t>
      </w:r>
      <w:r w:rsidRPr="00AF6F8B">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w:t>
      </w:r>
      <w:r w:rsidRPr="00AF6F8B">
        <w:rPr>
          <w:rFonts w:ascii="Times New Roman" w:eastAsia="Times New Roman" w:hAnsi="Times New Roman" w:cs="Times New Roman"/>
          <w:i/>
          <w:sz w:val="24"/>
          <w:szCs w:val="24"/>
          <w:lang w:eastAsia="lt-LT"/>
        </w:rPr>
        <w:t>(nurodyti</w:t>
      </w:r>
    </w:p>
    <w:p w:rsidR="00AF6F8B" w:rsidRPr="00AF6F8B" w:rsidRDefault="00AF6F8B" w:rsidP="00AF6F8B">
      <w:pPr>
        <w:spacing w:after="0" w:line="240" w:lineRule="auto"/>
        <w:ind w:left="170" w:right="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nekilnojamojo turto vertę)</w:t>
      </w:r>
      <w:r w:rsidRPr="00AF6F8B">
        <w:rPr>
          <w:rFonts w:ascii="Times New Roman" w:eastAsia="Times New Roman" w:hAnsi="Times New Roman" w:cs="Times New Roman"/>
          <w:sz w:val="24"/>
          <w:szCs w:val="24"/>
          <w:lang w:eastAsia="lt-LT"/>
        </w:rPr>
        <w:t xml:space="preserve"> nekilnojamojo turto verte, t. y. ___ proc. </w:t>
      </w:r>
      <w:r w:rsidRPr="00AF6F8B">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AF6F8B">
        <w:rPr>
          <w:rFonts w:ascii="Times New Roman" w:eastAsia="Times New Roman" w:hAnsi="Times New Roman" w:cs="Times New Roman"/>
          <w:sz w:val="24"/>
          <w:szCs w:val="24"/>
          <w:lang w:eastAsia="lt-LT"/>
        </w:rPr>
        <w:t xml:space="preserve"> prie Vietos projekto įgyvendinimo</w:t>
      </w:r>
      <w:r w:rsidRPr="00AF6F8B">
        <w:rPr>
          <w:rFonts w:ascii="Times New Roman" w:eastAsia="Times New Roman" w:hAnsi="Times New Roman" w:cs="Times New Roman"/>
          <w:sz w:val="24"/>
          <w:szCs w:val="24"/>
          <w:vertAlign w:val="superscript"/>
          <w:lang w:eastAsia="lt-LT"/>
        </w:rPr>
        <w:footnoteReference w:id="14"/>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14.</w:t>
      </w:r>
      <w:r w:rsidRPr="00AF6F8B">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AF6F8B">
        <w:rPr>
          <w:rFonts w:ascii="Times New Roman" w:eastAsia="Times New Roman" w:hAnsi="Times New Roman" w:cs="Times New Roman"/>
          <w:i/>
          <w:sz w:val="24"/>
          <w:szCs w:val="24"/>
          <w:lang w:eastAsia="lt-LT"/>
        </w:rPr>
        <w:t>(nurodyti objekto pavadinimą)</w:t>
      </w:r>
      <w:r w:rsidRPr="00AF6F8B">
        <w:rPr>
          <w:rFonts w:ascii="Times New Roman" w:eastAsia="Times New Roman" w:hAnsi="Times New Roman" w:cs="Times New Roman"/>
          <w:sz w:val="24"/>
          <w:szCs w:val="24"/>
          <w:lang w:eastAsia="lt-LT"/>
        </w:rPr>
        <w:t xml:space="preserve">, reg. Nr. _________ </w:t>
      </w:r>
      <w:r w:rsidRPr="00AF6F8B">
        <w:rPr>
          <w:rFonts w:ascii="Times New Roman" w:eastAsia="Times New Roman" w:hAnsi="Times New Roman" w:cs="Times New Roman"/>
          <w:i/>
          <w:sz w:val="24"/>
          <w:szCs w:val="24"/>
          <w:lang w:eastAsia="lt-LT"/>
        </w:rPr>
        <w:t>(nurodyti registracijos unikalų numerį Nekilnojamojo turto registre)</w:t>
      </w:r>
      <w:r w:rsidRPr="00AF6F8B">
        <w:rPr>
          <w:rFonts w:ascii="Times New Roman" w:eastAsia="Times New Roman" w:hAnsi="Times New Roman" w:cs="Times New Roman"/>
          <w:sz w:val="24"/>
          <w:szCs w:val="24"/>
          <w:lang w:eastAsia="lt-LT"/>
        </w:rPr>
        <w:t xml:space="preserve">, ________________ savivaldybė </w:t>
      </w:r>
      <w:r w:rsidRPr="00AF6F8B">
        <w:rPr>
          <w:rFonts w:ascii="Times New Roman" w:eastAsia="Times New Roman" w:hAnsi="Times New Roman" w:cs="Times New Roman"/>
          <w:i/>
          <w:sz w:val="24"/>
          <w:szCs w:val="24"/>
          <w:lang w:eastAsia="lt-LT"/>
        </w:rPr>
        <w:t>(nurodyti savivaldybę)</w:t>
      </w:r>
      <w:r w:rsidRPr="00AF6F8B">
        <w:rPr>
          <w:rFonts w:ascii="Times New Roman" w:eastAsia="Times New Roman" w:hAnsi="Times New Roman" w:cs="Times New Roman"/>
          <w:sz w:val="24"/>
          <w:szCs w:val="24"/>
          <w:vertAlign w:val="superscript"/>
          <w:lang w:eastAsia="lt-LT"/>
        </w:rPr>
        <w:footnoteReference w:id="15"/>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15.</w:t>
      </w:r>
      <w:r w:rsidRPr="00AF6F8B">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AF6F8B">
        <w:rPr>
          <w:rFonts w:ascii="Times New Roman" w:eastAsia="Times New Roman" w:hAnsi="Times New Roman" w:cs="Times New Roman"/>
          <w:i/>
          <w:sz w:val="24"/>
          <w:szCs w:val="24"/>
          <w:lang w:eastAsia="lt-LT"/>
        </w:rPr>
        <w:t>(kai vietos projektą teikia kaimo bendruomenė ar savivaldybė)</w:t>
      </w:r>
      <w:r w:rsidRPr="00AF6F8B">
        <w:rPr>
          <w:rFonts w:ascii="Times New Roman" w:eastAsia="Times New Roman" w:hAnsi="Times New Roman" w:cs="Times New Roman"/>
          <w:sz w:val="24"/>
          <w:szCs w:val="24"/>
          <w:lang w:eastAsia="lt-LT"/>
        </w:rPr>
        <w:t xml:space="preserve"> arba 10 (dešimt) metų </w:t>
      </w:r>
      <w:r w:rsidRPr="00AF6F8B">
        <w:rPr>
          <w:rFonts w:ascii="Times New Roman" w:eastAsia="Times New Roman" w:hAnsi="Times New Roman" w:cs="Times New Roman"/>
          <w:i/>
          <w:sz w:val="24"/>
          <w:szCs w:val="24"/>
          <w:lang w:eastAsia="lt-LT"/>
        </w:rPr>
        <w:t>(kai vietos projektą teikia kiti juridiniai asmenys)</w:t>
      </w:r>
      <w:r w:rsidRPr="00AF6F8B">
        <w:rPr>
          <w:rFonts w:ascii="Times New Roman" w:eastAsia="Times New Roman" w:hAnsi="Times New Roman" w:cs="Times New Roman"/>
          <w:sz w:val="24"/>
          <w:szCs w:val="24"/>
          <w:lang w:eastAsia="lt-LT"/>
        </w:rPr>
        <w:t xml:space="preserve">, </w:t>
      </w:r>
      <w:r w:rsidRPr="00AF6F8B">
        <w:rPr>
          <w:rFonts w:ascii="Times New Roman" w:eastAsia="Times New Roman" w:hAnsi="Times New Roman" w:cs="Times New Roman"/>
          <w:i/>
          <w:sz w:val="24"/>
          <w:szCs w:val="24"/>
          <w:lang w:eastAsia="lt-LT"/>
        </w:rPr>
        <w:t>(sutarties galiojimo terminas pradedamas skaičiuoti nuo planuojamos vietos projekto įgyvendinimo pabaigos)</w:t>
      </w:r>
      <w:r w:rsidRPr="00AF6F8B">
        <w:rPr>
          <w:rFonts w:ascii="Times New Roman" w:eastAsia="Times New Roman" w:hAnsi="Times New Roman" w:cs="Times New Roman"/>
          <w:sz w:val="24"/>
          <w:szCs w:val="24"/>
          <w:lang w:eastAsia="lt-LT"/>
        </w:rPr>
        <w:t>,</w:t>
      </w:r>
      <w:r w:rsidRPr="00AF6F8B">
        <w:rPr>
          <w:rFonts w:ascii="Times New Roman" w:eastAsia="Times New Roman" w:hAnsi="Times New Roman" w:cs="Times New Roman"/>
          <w:i/>
          <w:sz w:val="24"/>
          <w:szCs w:val="24"/>
          <w:lang w:eastAsia="lt-LT"/>
        </w:rPr>
        <w:t xml:space="preserve"> </w:t>
      </w:r>
      <w:r w:rsidRPr="00AF6F8B">
        <w:rPr>
          <w:rFonts w:ascii="Times New Roman" w:eastAsia="Times New Roman" w:hAnsi="Times New Roman" w:cs="Times New Roman"/>
          <w:sz w:val="24"/>
          <w:szCs w:val="24"/>
          <w:lang w:eastAsia="lt-LT"/>
        </w:rPr>
        <w:t>o asmuo, kuris nuosavybės teise valdo nekilnojamąjį turtą, sutinka, kad būtų atliekami su nekilnojamuoju turtu susiję ir vietos projekte numatyti darbai</w:t>
      </w:r>
      <w:r w:rsidRPr="00AF6F8B">
        <w:rPr>
          <w:rFonts w:ascii="Times New Roman" w:eastAsia="Times New Roman" w:hAnsi="Times New Roman" w:cs="Times New Roman"/>
          <w:sz w:val="24"/>
          <w:szCs w:val="24"/>
          <w:vertAlign w:val="superscript"/>
          <w:lang w:eastAsia="lt-LT"/>
        </w:rPr>
        <w:footnoteReference w:id="16"/>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16.</w:t>
      </w:r>
      <w:r w:rsidRPr="00AF6F8B">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AF6F8B">
          <w:rPr>
            <w:rFonts w:ascii="Times New Roman" w:eastAsia="Times New Roman" w:hAnsi="Times New Roman" w:cs="Times New Roman"/>
            <w:sz w:val="24"/>
            <w:szCs w:val="24"/>
            <w:lang w:eastAsia="lt-LT"/>
          </w:rPr>
          <w:t>Lt</w:t>
        </w:r>
      </w:smartTag>
      <w:r w:rsidRPr="00AF6F8B">
        <w:rPr>
          <w:rFonts w:ascii="Times New Roman" w:eastAsia="Times New Roman" w:hAnsi="Times New Roman" w:cs="Times New Roman"/>
          <w:sz w:val="24"/>
          <w:szCs w:val="24"/>
          <w:lang w:eastAsia="lt-LT"/>
        </w:rPr>
        <w:t xml:space="preserve"> (_________________) </w:t>
      </w:r>
      <w:r w:rsidRPr="00AF6F8B">
        <w:rPr>
          <w:rFonts w:ascii="Times New Roman" w:eastAsia="Times New Roman" w:hAnsi="Times New Roman" w:cs="Times New Roman"/>
          <w:i/>
          <w:sz w:val="24"/>
          <w:szCs w:val="24"/>
          <w:lang w:eastAsia="lt-LT"/>
        </w:rPr>
        <w:t>(nurodyti</w:t>
      </w:r>
    </w:p>
    <w:p w:rsidR="00AF6F8B" w:rsidRPr="00AF6F8B" w:rsidRDefault="00AF6F8B" w:rsidP="00AF6F8B">
      <w:pPr>
        <w:spacing w:after="0" w:line="240" w:lineRule="auto"/>
        <w:ind w:right="57" w:firstLine="4320"/>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 (suma skaičiais)               (suma žodžiais)</w:t>
      </w:r>
    </w:p>
    <w:p w:rsidR="00AF6F8B" w:rsidRPr="00AF6F8B" w:rsidRDefault="00AF6F8B" w:rsidP="00AF6F8B">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nekilnojamojo turto vertę)</w:t>
      </w:r>
      <w:r w:rsidRPr="00AF6F8B">
        <w:rPr>
          <w:rFonts w:ascii="Times New Roman" w:eastAsia="Times New Roman" w:hAnsi="Times New Roman" w:cs="Times New Roman"/>
          <w:sz w:val="24"/>
          <w:szCs w:val="24"/>
          <w:lang w:eastAsia="lt-LT"/>
        </w:rPr>
        <w:t xml:space="preserve"> nekilnojamojo turto verte, t. y. ___ proc. </w:t>
      </w:r>
      <w:r w:rsidRPr="00AF6F8B">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AF6F8B">
        <w:rPr>
          <w:rFonts w:ascii="Times New Roman" w:eastAsia="Times New Roman" w:hAnsi="Times New Roman" w:cs="Times New Roman"/>
          <w:sz w:val="24"/>
          <w:szCs w:val="24"/>
          <w:lang w:eastAsia="lt-LT"/>
        </w:rPr>
        <w:t xml:space="preserve"> prie vietos projekto įgyvendinimo</w:t>
      </w:r>
      <w:r w:rsidRPr="00AF6F8B">
        <w:rPr>
          <w:rFonts w:ascii="Times New Roman" w:eastAsia="Times New Roman" w:hAnsi="Times New Roman" w:cs="Times New Roman"/>
          <w:sz w:val="24"/>
          <w:szCs w:val="24"/>
          <w:vertAlign w:val="superscript"/>
          <w:lang w:eastAsia="lt-LT"/>
        </w:rPr>
        <w:footnoteReference w:id="17"/>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17.</w:t>
      </w:r>
      <w:r w:rsidRPr="00AF6F8B">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AF6F8B">
        <w:rPr>
          <w:rFonts w:ascii="Times New Roman" w:eastAsia="Times New Roman" w:hAnsi="Times New Roman" w:cs="Times New Roman"/>
          <w:i/>
          <w:sz w:val="24"/>
          <w:szCs w:val="24"/>
          <w:lang w:eastAsia="lt-LT"/>
        </w:rPr>
        <w:t>(nurodyti objekto pavadinimą)</w:t>
      </w:r>
      <w:r w:rsidRPr="00AF6F8B">
        <w:rPr>
          <w:rFonts w:ascii="Times New Roman" w:eastAsia="Times New Roman" w:hAnsi="Times New Roman" w:cs="Times New Roman"/>
          <w:sz w:val="24"/>
          <w:szCs w:val="24"/>
          <w:lang w:eastAsia="lt-LT"/>
        </w:rPr>
        <w:t xml:space="preserve">, reg. Nr. _________ </w:t>
      </w:r>
      <w:r w:rsidRPr="00AF6F8B">
        <w:rPr>
          <w:rFonts w:ascii="Times New Roman" w:eastAsia="Times New Roman" w:hAnsi="Times New Roman" w:cs="Times New Roman"/>
          <w:i/>
          <w:sz w:val="24"/>
          <w:szCs w:val="24"/>
          <w:lang w:eastAsia="lt-LT"/>
        </w:rPr>
        <w:t>(nurodyti registracijos numerį)</w:t>
      </w:r>
      <w:r w:rsidRPr="00AF6F8B">
        <w:rPr>
          <w:rFonts w:ascii="Times New Roman" w:eastAsia="Times New Roman" w:hAnsi="Times New Roman" w:cs="Times New Roman"/>
          <w:sz w:val="24"/>
          <w:szCs w:val="24"/>
          <w:lang w:eastAsia="lt-LT"/>
        </w:rPr>
        <w:t xml:space="preserve">, _________________ savivaldybė </w:t>
      </w:r>
      <w:r w:rsidRPr="00AF6F8B">
        <w:rPr>
          <w:rFonts w:ascii="Times New Roman" w:eastAsia="Times New Roman" w:hAnsi="Times New Roman" w:cs="Times New Roman"/>
          <w:i/>
          <w:sz w:val="24"/>
          <w:szCs w:val="24"/>
          <w:lang w:eastAsia="lt-LT"/>
        </w:rPr>
        <w:t>(nurodyti savivaldybę)</w:t>
      </w:r>
      <w:r w:rsidRPr="00AF6F8B">
        <w:rPr>
          <w:rFonts w:ascii="Times New Roman" w:eastAsia="Times New Roman" w:hAnsi="Times New Roman" w:cs="Times New Roman"/>
          <w:sz w:val="24"/>
          <w:szCs w:val="24"/>
          <w:vertAlign w:val="superscript"/>
          <w:lang w:eastAsia="lt-LT"/>
        </w:rPr>
        <w:footnoteReference w:id="18"/>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18.</w:t>
      </w:r>
      <w:r w:rsidRPr="00AF6F8B">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AF6F8B">
        <w:rPr>
          <w:rFonts w:ascii="Times New Roman" w:eastAsia="Times New Roman" w:hAnsi="Times New Roman" w:cs="Times New Roman"/>
          <w:i/>
          <w:sz w:val="24"/>
          <w:szCs w:val="24"/>
          <w:lang w:eastAsia="lt-LT"/>
        </w:rPr>
        <w:t>(kai vietos projektą teikia kaimo bendruomenė ar savivaldybė)</w:t>
      </w:r>
      <w:r w:rsidRPr="00AF6F8B">
        <w:rPr>
          <w:rFonts w:ascii="Times New Roman" w:eastAsia="Times New Roman" w:hAnsi="Times New Roman" w:cs="Times New Roman"/>
          <w:sz w:val="24"/>
          <w:szCs w:val="24"/>
          <w:lang w:eastAsia="lt-LT"/>
        </w:rPr>
        <w:t xml:space="preserve"> arba 10 (dešimt) metų </w:t>
      </w:r>
      <w:r w:rsidRPr="00AF6F8B">
        <w:rPr>
          <w:rFonts w:ascii="Times New Roman" w:eastAsia="Times New Roman" w:hAnsi="Times New Roman" w:cs="Times New Roman"/>
          <w:i/>
          <w:sz w:val="24"/>
          <w:szCs w:val="24"/>
          <w:lang w:eastAsia="lt-LT"/>
        </w:rPr>
        <w:t>(kai vietos projektą teikia kiti juridiniai asmenys)</w:t>
      </w:r>
      <w:r w:rsidRPr="00AF6F8B">
        <w:rPr>
          <w:rFonts w:ascii="Times New Roman" w:eastAsia="Times New Roman" w:hAnsi="Times New Roman" w:cs="Times New Roman"/>
          <w:sz w:val="24"/>
          <w:szCs w:val="24"/>
          <w:lang w:eastAsia="lt-LT"/>
        </w:rPr>
        <w:t>, o asmuo, kuris nuosavybės teise valdo nekilnojamąjį turtą, sutinka, kad būtų atliekami su nekilnojamuoju turtu susiję ir Vietos projekte numatyti darbai</w:t>
      </w:r>
      <w:r w:rsidRPr="00AF6F8B">
        <w:rPr>
          <w:rFonts w:ascii="Times New Roman" w:eastAsia="Times New Roman" w:hAnsi="Times New Roman" w:cs="Times New Roman"/>
          <w:sz w:val="24"/>
          <w:szCs w:val="24"/>
          <w:vertAlign w:val="superscript"/>
          <w:lang w:eastAsia="lt-LT"/>
        </w:rPr>
        <w:footnoteReference w:id="19"/>
      </w:r>
      <w:r w:rsidRPr="00AF6F8B">
        <w:rPr>
          <w:rFonts w:ascii="Times New Roman" w:eastAsia="Times New Roman" w:hAnsi="Times New Roman" w:cs="Times New Roman"/>
          <w:sz w:val="24"/>
          <w:szCs w:val="24"/>
          <w:lang w:eastAsia="lt-LT"/>
        </w:rPr>
        <w:t>.</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19.</w:t>
      </w:r>
      <w:r w:rsidRPr="00AF6F8B">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AF6F8B" w:rsidRPr="00AF6F8B" w:rsidRDefault="00AF6F8B" w:rsidP="00AF6F8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20.</w:t>
      </w:r>
      <w:r w:rsidRPr="00AF6F8B">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AF6F8B" w:rsidRPr="00AF6F8B" w:rsidRDefault="00AF6F8B" w:rsidP="00AF6F8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21.</w:t>
      </w:r>
      <w:r w:rsidRPr="00AF6F8B">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V. ĮSIPAREIGOJIMŲ VYKDYMAS</w:t>
      </w:r>
    </w:p>
    <w:p w:rsidR="00AF6F8B" w:rsidRPr="00AF6F8B" w:rsidRDefault="00AF6F8B" w:rsidP="00AF6F8B">
      <w:pPr>
        <w:spacing w:after="0" w:line="240" w:lineRule="auto"/>
        <w:jc w:val="both"/>
        <w:rPr>
          <w:rFonts w:ascii="Times New Roman" w:eastAsia="Times New Roman" w:hAnsi="Times New Roman" w:cs="Times New Roman"/>
          <w:sz w:val="24"/>
          <w:szCs w:val="24"/>
        </w:rPr>
      </w:pP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22.</w:t>
      </w:r>
      <w:r w:rsidRPr="00AF6F8B">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AF6F8B">
        <w:rPr>
          <w:rFonts w:ascii="Times New Roman" w:eastAsia="Times New Roman" w:hAnsi="Times New Roman" w:cs="Times New Roman"/>
          <w:bCs/>
          <w:sz w:val="24"/>
          <w:szCs w:val="24"/>
          <w:lang w:eastAsia="lt-LT"/>
        </w:rPr>
        <w:t>23.</w:t>
      </w:r>
      <w:r w:rsidRPr="00AF6F8B">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AF6F8B" w:rsidRPr="00AF6F8B" w:rsidRDefault="00AF6F8B" w:rsidP="00AF6F8B">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24.</w:t>
      </w:r>
      <w:r w:rsidRPr="00AF6F8B">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AF6F8B" w:rsidRPr="00AF6F8B" w:rsidRDefault="00AF6F8B" w:rsidP="00AF6F8B">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25.</w:t>
      </w:r>
      <w:r w:rsidRPr="00AF6F8B">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AF6F8B" w:rsidRPr="00AF6F8B" w:rsidRDefault="00AF6F8B" w:rsidP="00AF6F8B">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26.</w:t>
      </w:r>
      <w:r w:rsidRPr="00AF6F8B">
        <w:rPr>
          <w:rFonts w:ascii="Times New Roman" w:eastAsia="Times New Roman" w:hAnsi="Times New Roman" w:cs="Times New Roman"/>
          <w:sz w:val="24"/>
          <w:szCs w:val="24"/>
          <w:lang w:eastAsia="lt-LT"/>
        </w:rPr>
        <w:tab/>
        <w:t>Šia Sutartimi prisiimti Šalių įsipareigojimai yra neatlygintini.</w:t>
      </w:r>
    </w:p>
    <w:p w:rsidR="00AF6F8B" w:rsidRPr="00AF6F8B" w:rsidRDefault="00AF6F8B" w:rsidP="00AF6F8B">
      <w:pPr>
        <w:tabs>
          <w:tab w:val="left" w:pos="748"/>
          <w:tab w:val="left" w:pos="1254"/>
        </w:tabs>
        <w:spacing w:after="0" w:line="240" w:lineRule="auto"/>
        <w:jc w:val="both"/>
        <w:rPr>
          <w:rFonts w:ascii="Times New Roman" w:eastAsia="Times New Roman" w:hAnsi="Times New Roman" w:cs="Times New Roman"/>
          <w:sz w:val="24"/>
          <w:szCs w:val="24"/>
          <w:lang w:eastAsia="lt-LT"/>
        </w:rPr>
      </w:pPr>
    </w:p>
    <w:p w:rsidR="00AF6F8B" w:rsidRPr="00AF6F8B" w:rsidRDefault="00AF6F8B" w:rsidP="00AF6F8B">
      <w:pPr>
        <w:tabs>
          <w:tab w:val="left" w:pos="748"/>
          <w:tab w:val="left" w:pos="1254"/>
        </w:tabs>
        <w:spacing w:after="0" w:line="240" w:lineRule="auto"/>
        <w:ind w:firstLine="856"/>
        <w:jc w:val="center"/>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VI. SUTARTIES VYKDYMO KONTROLĖ</w:t>
      </w:r>
    </w:p>
    <w:p w:rsidR="00AF6F8B" w:rsidRPr="00AF6F8B" w:rsidRDefault="00AF6F8B" w:rsidP="00AF6F8B">
      <w:pPr>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27.</w:t>
      </w:r>
      <w:r w:rsidRPr="00AF6F8B">
        <w:rPr>
          <w:rFonts w:ascii="Times New Roman" w:eastAsia="Times New Roman" w:hAnsi="Times New Roman" w:cs="Times New Roman"/>
          <w:sz w:val="24"/>
          <w:szCs w:val="24"/>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28.</w:t>
      </w:r>
      <w:r w:rsidRPr="00AF6F8B">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(-uose), vietos projekto įgyvendinimo ataskaitoje (-ose)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AF6F8B" w:rsidRPr="00AF6F8B" w:rsidRDefault="00AF6F8B" w:rsidP="00AF6F8B">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29.</w:t>
      </w:r>
      <w:r w:rsidRPr="00AF6F8B">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AF6F8B" w:rsidRPr="00AF6F8B" w:rsidRDefault="00AF6F8B" w:rsidP="00AF6F8B">
      <w:pPr>
        <w:tabs>
          <w:tab w:val="left" w:pos="1276"/>
        </w:tabs>
        <w:spacing w:after="0" w:line="240" w:lineRule="auto"/>
        <w:ind w:firstLine="851"/>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30.</w:t>
      </w:r>
      <w:r w:rsidRPr="00AF6F8B">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AF6F8B">
        <w:rPr>
          <w:rFonts w:ascii="Times New Roman" w:eastAsia="Times New Roman" w:hAnsi="Times New Roman" w:cs="Times New Roman"/>
          <w:spacing w:val="-3"/>
          <w:sz w:val="24"/>
          <w:szCs w:val="24"/>
          <w:lang w:eastAsia="lt-LT"/>
        </w:rPr>
        <w:t>Lietuvos Respublikos archyvų įstatymu (</w:t>
      </w:r>
      <w:r w:rsidRPr="00AF6F8B">
        <w:rPr>
          <w:rFonts w:ascii="Times New Roman" w:eastAsia="Times New Roman" w:hAnsi="Times New Roman" w:cs="Times New Roman"/>
          <w:bCs/>
          <w:spacing w:val="-3"/>
          <w:sz w:val="24"/>
          <w:szCs w:val="24"/>
          <w:lang w:eastAsia="lt-LT"/>
        </w:rPr>
        <w:t xml:space="preserve">Žin., 1995, Nr. 107-2389; 2004, Nr. 57-1982); </w:t>
      </w:r>
      <w:r w:rsidRPr="00AF6F8B">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AF6F8B">
          <w:rPr>
            <w:rFonts w:ascii="Times New Roman" w:eastAsia="Times New Roman" w:hAnsi="Times New Roman" w:cs="Times New Roman"/>
            <w:sz w:val="24"/>
            <w:szCs w:val="24"/>
            <w:lang w:eastAsia="lt-LT"/>
          </w:rPr>
          <w:t>2011 m</w:t>
        </w:r>
      </w:smartTag>
      <w:r w:rsidRPr="00AF6F8B">
        <w:rPr>
          <w:rFonts w:ascii="Times New Roman" w:eastAsia="Times New Roman" w:hAnsi="Times New Roman" w:cs="Times New Roman"/>
          <w:sz w:val="24"/>
          <w:szCs w:val="24"/>
          <w:lang w:eastAsia="lt-LT"/>
        </w:rPr>
        <w:t xml:space="preserve">. kovo 9 d. įsakymu Nr. V-100 (Žin., 2011, Nr. 32-1534, Nr. 67-3209); Dokumentų rengimo taisyklėmis, patvirtintomis Lietuvos vyriausiojo archyvaro </w:t>
      </w:r>
      <w:smartTag w:uri="schemas-tilde-lv/tildestengine" w:element="metric2">
        <w:smartTagPr>
          <w:attr w:name="metric_text" w:val="m"/>
          <w:attr w:name="metric_value" w:val="2011"/>
        </w:smartTagPr>
        <w:r w:rsidRPr="00AF6F8B">
          <w:rPr>
            <w:rFonts w:ascii="Times New Roman" w:eastAsia="Times New Roman" w:hAnsi="Times New Roman" w:cs="Times New Roman"/>
            <w:sz w:val="24"/>
            <w:szCs w:val="24"/>
            <w:lang w:eastAsia="lt-LT"/>
          </w:rPr>
          <w:t>2011 m</w:t>
        </w:r>
      </w:smartTag>
      <w:r w:rsidRPr="00AF6F8B">
        <w:rPr>
          <w:rFonts w:ascii="Times New Roman" w:eastAsia="Times New Roman" w:hAnsi="Times New Roman" w:cs="Times New Roman"/>
          <w:sz w:val="24"/>
          <w:szCs w:val="24"/>
          <w:lang w:eastAsia="lt-LT"/>
        </w:rPr>
        <w:t>. liepos 4 d. įsakymu Nr. V-117 (Žin., 2011, Nr.</w:t>
      </w:r>
      <w:r w:rsidRPr="00AF6F8B">
        <w:rPr>
          <w:rFonts w:ascii="Times New Roman" w:eastAsia="Times New Roman" w:hAnsi="Times New Roman" w:cs="Times New Roman"/>
          <w:bCs/>
          <w:kern w:val="36"/>
          <w:sz w:val="24"/>
          <w:szCs w:val="24"/>
          <w:lang w:eastAsia="lt-LT"/>
        </w:rPr>
        <w:t xml:space="preserve"> </w:t>
      </w:r>
      <w:r w:rsidRPr="00AF6F8B">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AF6F8B">
          <w:rPr>
            <w:rFonts w:ascii="Times New Roman" w:eastAsia="Times New Roman" w:hAnsi="Times New Roman" w:cs="Times New Roman"/>
            <w:sz w:val="24"/>
            <w:szCs w:val="24"/>
            <w:lang w:eastAsia="lt-LT"/>
          </w:rPr>
          <w:t>2011 m</w:t>
        </w:r>
      </w:smartTag>
      <w:r w:rsidRPr="00AF6F8B">
        <w:rPr>
          <w:rFonts w:ascii="Times New Roman" w:eastAsia="Times New Roman" w:hAnsi="Times New Roman" w:cs="Times New Roman"/>
          <w:sz w:val="24"/>
          <w:szCs w:val="24"/>
          <w:lang w:eastAsia="lt-LT"/>
        </w:rPr>
        <w:t>. liepos 4 d. įsakymu Nr. V-118 (Žin., 2011, Nr. 88-4230),</w:t>
      </w:r>
      <w:r w:rsidRPr="00AF6F8B" w:rsidDel="00C11431">
        <w:rPr>
          <w:rFonts w:ascii="Times New Roman" w:eastAsia="Times New Roman" w:hAnsi="Times New Roman" w:cs="Times New Roman"/>
          <w:sz w:val="24"/>
          <w:szCs w:val="24"/>
          <w:lang w:eastAsia="lt-LT"/>
        </w:rPr>
        <w:t xml:space="preserve"> </w:t>
      </w:r>
      <w:r w:rsidRPr="00AF6F8B">
        <w:rPr>
          <w:rFonts w:ascii="Times New Roman" w:eastAsia="Times New Roman" w:hAnsi="Times New Roman" w:cs="Times New Roman"/>
          <w:sz w:val="24"/>
          <w:szCs w:val="24"/>
          <w:lang w:eastAsia="lt-LT"/>
        </w:rPr>
        <w:t>ir prireikus šiuos dokumentus pateikti Sutarties 27 punkte nurodytoms institucijoms ir asmenims.</w:t>
      </w:r>
    </w:p>
    <w:p w:rsidR="00AF6F8B" w:rsidRPr="00AF6F8B" w:rsidRDefault="00AF6F8B" w:rsidP="00AF6F8B">
      <w:pPr>
        <w:tabs>
          <w:tab w:val="left" w:pos="1254"/>
        </w:tabs>
        <w:autoSpaceDE w:val="0"/>
        <w:autoSpaceDN w:val="0"/>
        <w:spacing w:after="0" w:line="240" w:lineRule="auto"/>
        <w:jc w:val="both"/>
        <w:rPr>
          <w:rFonts w:ascii="Times New Roman" w:eastAsia="Times New Roman" w:hAnsi="Times New Roman" w:cs="Times New Roman"/>
          <w:sz w:val="24"/>
          <w:szCs w:val="24"/>
          <w:lang w:eastAsia="lt-LT"/>
        </w:rPr>
      </w:pPr>
    </w:p>
    <w:p w:rsidR="00AF6F8B" w:rsidRPr="00AF6F8B" w:rsidRDefault="00AF6F8B" w:rsidP="00AF6F8B">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VII. KONFIDENCIALI INFORMACIJA</w:t>
      </w:r>
    </w:p>
    <w:p w:rsidR="00AF6F8B" w:rsidRPr="00AF6F8B" w:rsidRDefault="00AF6F8B" w:rsidP="00AF6F8B">
      <w:pPr>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31.</w:t>
      </w:r>
      <w:r w:rsidRPr="00AF6F8B">
        <w:rPr>
          <w:rFonts w:ascii="Times New Roman" w:eastAsia="Times New Roman" w:hAnsi="Times New Roman" w:cs="Times New Roman"/>
          <w:sz w:val="24"/>
          <w:szCs w:val="24"/>
          <w:lang w:eastAsia="lt-LT"/>
        </w:rPr>
        <w:tab/>
        <w:t>Konfidencialia informacija pagal šią Sutartį laikoma:</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31.1.</w:t>
      </w:r>
      <w:r w:rsidRPr="00AF6F8B">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31.2.</w:t>
      </w:r>
      <w:r w:rsidRPr="00AF6F8B">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AF6F8B" w:rsidRPr="00AF6F8B" w:rsidRDefault="00AF6F8B" w:rsidP="00AF6F8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32.</w:t>
      </w:r>
      <w:r w:rsidRPr="00AF6F8B">
        <w:rPr>
          <w:rFonts w:ascii="Times New Roman" w:eastAsia="Times New Roman" w:hAnsi="Times New Roman" w:cs="Times New Roman"/>
          <w:sz w:val="24"/>
          <w:szCs w:val="24"/>
          <w:lang w:eastAsia="lt-LT"/>
        </w:rPr>
        <w:tab/>
        <w:t>Šalys įsipareigoja:</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32.1.</w:t>
      </w:r>
      <w:r w:rsidRPr="00AF6F8B">
        <w:rPr>
          <w:rFonts w:ascii="Times New Roman" w:eastAsia="Times New Roman" w:hAnsi="Times New Roman" w:cs="Times New Roman"/>
          <w:sz w:val="24"/>
          <w:szCs w:val="24"/>
          <w:lang w:eastAsia="lt-LT"/>
        </w:rPr>
        <w:tab/>
        <w:t>naudotis konfidencialia informacija tik sutartinių įsipareigojimų vykdymo tikslais;</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32.2.</w:t>
      </w:r>
      <w:r w:rsidRPr="00AF6F8B">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32.3.</w:t>
      </w:r>
      <w:r w:rsidRPr="00AF6F8B">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AF6F8B" w:rsidRPr="00AF6F8B" w:rsidRDefault="00AF6F8B" w:rsidP="00AF6F8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AF6F8B">
        <w:rPr>
          <w:rFonts w:ascii="Times New Roman" w:eastAsia="Times New Roman" w:hAnsi="Times New Roman" w:cs="Times New Roman"/>
          <w:sz w:val="24"/>
          <w:szCs w:val="24"/>
          <w:lang w:eastAsia="lt-LT"/>
        </w:rPr>
        <w:t>32.4.</w:t>
      </w:r>
      <w:r w:rsidRPr="00AF6F8B">
        <w:rPr>
          <w:rFonts w:ascii="Times New Roman" w:eastAsia="Times New Roman" w:hAnsi="Times New Roman" w:cs="Times New Roman"/>
          <w:sz w:val="24"/>
          <w:szCs w:val="24"/>
          <w:lang w:eastAsia="lt-LT"/>
        </w:rPr>
        <w:tab/>
      </w:r>
      <w:r w:rsidRPr="00AF6F8B">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AF6F8B" w:rsidRPr="00AF6F8B" w:rsidRDefault="00AF6F8B" w:rsidP="00AF6F8B">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33.</w:t>
      </w:r>
      <w:r w:rsidRPr="00AF6F8B">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34.</w:t>
      </w:r>
      <w:r w:rsidRPr="00AF6F8B">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VIII. ATSAKOMYBĖ</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35.</w:t>
      </w:r>
      <w:r w:rsidRPr="00AF6F8B">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36.</w:t>
      </w:r>
      <w:r w:rsidRPr="00AF6F8B">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AF6F8B">
        <w:rPr>
          <w:rFonts w:ascii="Times New Roman" w:eastAsia="Times New Roman" w:hAnsi="Times New Roman" w:cs="Times New Roman"/>
          <w:i/>
          <w:sz w:val="24"/>
          <w:szCs w:val="24"/>
        </w:rPr>
        <w:t xml:space="preserve"> </w:t>
      </w:r>
      <w:r w:rsidRPr="00AF6F8B">
        <w:rPr>
          <w:rFonts w:ascii="Times New Roman" w:eastAsia="Times New Roman" w:hAnsi="Times New Roman" w:cs="Times New Roman"/>
          <w:sz w:val="24"/>
          <w:szCs w:val="24"/>
        </w:rPr>
        <w:t>(</w:t>
      </w:r>
      <w:r w:rsidRPr="00AF6F8B">
        <w:rPr>
          <w:rFonts w:ascii="Times New Roman" w:eastAsia="Times New Roman" w:hAnsi="Times New Roman" w:cs="Times New Roman"/>
          <w:i/>
          <w:sz w:val="24"/>
          <w:szCs w:val="24"/>
        </w:rPr>
        <w:t>force majeure</w:t>
      </w:r>
      <w:r w:rsidRPr="00AF6F8B">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IX. SUTARTIES PAKEITIMAS</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37.</w:t>
      </w:r>
      <w:r w:rsidRPr="00AF6F8B">
        <w:rPr>
          <w:rFonts w:ascii="Times New Roman" w:eastAsia="Times New Roman" w:hAnsi="Times New Roman" w:cs="Times New Roman"/>
          <w:sz w:val="24"/>
          <w:szCs w:val="24"/>
          <w:lang w:eastAsia="lt-LT"/>
        </w:rPr>
        <w:tab/>
        <w:t>Ši Sutartis gali būti keičiama ir/ar papildoma:</w:t>
      </w:r>
    </w:p>
    <w:p w:rsidR="00AF6F8B" w:rsidRPr="00AF6F8B" w:rsidRDefault="00AF6F8B" w:rsidP="00AF6F8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37.1.</w:t>
      </w:r>
      <w:r w:rsidRPr="00AF6F8B">
        <w:rPr>
          <w:rFonts w:ascii="Times New Roman" w:eastAsia="Times New Roman" w:hAnsi="Times New Roman" w:cs="Times New Roman"/>
          <w:sz w:val="24"/>
          <w:szCs w:val="24"/>
          <w:lang w:eastAsia="lt-LT"/>
        </w:rPr>
        <w:tab/>
        <w:t>jeigu yra keičiami Europos Sąjungos arba Lietuvos Respublikos teisės aktai, tiesiogiai darantys įtaką ir/ar reglamentuojantys Pareiškėjo arba Partnerio veiklą administruojant vietos projekto įgyvendinimą;</w:t>
      </w:r>
    </w:p>
    <w:p w:rsidR="00AF6F8B" w:rsidRPr="00AF6F8B" w:rsidRDefault="00AF6F8B" w:rsidP="00AF6F8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37.2.</w:t>
      </w:r>
      <w:r w:rsidRPr="00AF6F8B">
        <w:rPr>
          <w:rFonts w:ascii="Times New Roman" w:eastAsia="Times New Roman" w:hAnsi="Times New Roman" w:cs="Times New Roman"/>
          <w:sz w:val="24"/>
          <w:szCs w:val="24"/>
          <w:lang w:eastAsia="lt-LT"/>
        </w:rPr>
        <w:tab/>
        <w:t>Šalims susitarus dėl nenugalimos jėgos</w:t>
      </w:r>
      <w:r w:rsidRPr="00AF6F8B">
        <w:rPr>
          <w:rFonts w:ascii="Times New Roman" w:eastAsia="Times New Roman" w:hAnsi="Times New Roman" w:cs="Times New Roman"/>
          <w:i/>
          <w:sz w:val="24"/>
          <w:szCs w:val="24"/>
          <w:lang w:eastAsia="lt-LT"/>
        </w:rPr>
        <w:t xml:space="preserve"> </w:t>
      </w:r>
      <w:r w:rsidRPr="00AF6F8B">
        <w:rPr>
          <w:rFonts w:ascii="Times New Roman" w:eastAsia="Times New Roman" w:hAnsi="Times New Roman" w:cs="Times New Roman"/>
          <w:sz w:val="24"/>
          <w:szCs w:val="24"/>
          <w:lang w:eastAsia="lt-LT"/>
        </w:rPr>
        <w:t>(</w:t>
      </w:r>
      <w:r w:rsidRPr="00AF6F8B">
        <w:rPr>
          <w:rFonts w:ascii="Times New Roman" w:eastAsia="Times New Roman" w:hAnsi="Times New Roman" w:cs="Times New Roman"/>
          <w:i/>
          <w:sz w:val="24"/>
          <w:szCs w:val="24"/>
          <w:lang w:eastAsia="lt-LT"/>
        </w:rPr>
        <w:t>force majeure</w:t>
      </w:r>
      <w:r w:rsidRPr="00AF6F8B">
        <w:rPr>
          <w:rFonts w:ascii="Times New Roman" w:eastAsia="Times New Roman" w:hAnsi="Times New Roman" w:cs="Times New Roman"/>
          <w:sz w:val="24"/>
          <w:szCs w:val="24"/>
          <w:lang w:eastAsia="lt-LT"/>
        </w:rPr>
        <w:t>) aplinkybių;</w:t>
      </w:r>
    </w:p>
    <w:p w:rsidR="00AF6F8B" w:rsidRPr="00AF6F8B" w:rsidRDefault="00AF6F8B" w:rsidP="00AF6F8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37.3.</w:t>
      </w:r>
      <w:r w:rsidRPr="00AF6F8B">
        <w:rPr>
          <w:rFonts w:ascii="Times New Roman" w:eastAsia="Times New Roman" w:hAnsi="Times New Roman" w:cs="Times New Roman"/>
          <w:sz w:val="24"/>
          <w:szCs w:val="24"/>
          <w:lang w:eastAsia="lt-LT"/>
        </w:rPr>
        <w:tab/>
        <w:t>kitais atvejais, nepažeidžiant šios Sutarties 5.5 punkte numatytų sąlygų.</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38.</w:t>
      </w:r>
      <w:r w:rsidRPr="00AF6F8B">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39.</w:t>
      </w:r>
      <w:r w:rsidRPr="00AF6F8B">
        <w:rPr>
          <w:rFonts w:ascii="Times New Roman" w:eastAsia="Times New Roman" w:hAnsi="Times New Roman" w:cs="Times New Roman"/>
          <w:sz w:val="24"/>
          <w:szCs w:val="24"/>
          <w:lang w:eastAsia="lt-LT"/>
        </w:rPr>
        <w:tab/>
        <w:t>Ši Sutartis keičiama ir/ar papildoma Šalių rašytiniu susitarimu.</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40.</w:t>
      </w:r>
      <w:r w:rsidRPr="00AF6F8B">
        <w:rPr>
          <w:rFonts w:ascii="Times New Roman" w:eastAsia="Times New Roman" w:hAnsi="Times New Roman" w:cs="Times New Roman"/>
          <w:sz w:val="24"/>
          <w:szCs w:val="24"/>
        </w:rPr>
        <w:tab/>
        <w:t>Visi šios Sutarties pakeitimai ir/ar papildymai tampa šios Sutarties neatskiriama dalimi.</w:t>
      </w:r>
    </w:p>
    <w:p w:rsidR="00AF6F8B" w:rsidRPr="00AF6F8B" w:rsidRDefault="00AF6F8B" w:rsidP="00AF6F8B">
      <w:pPr>
        <w:tabs>
          <w:tab w:val="left" w:pos="1254"/>
        </w:tabs>
        <w:spacing w:after="0" w:line="240" w:lineRule="auto"/>
        <w:jc w:val="both"/>
        <w:rPr>
          <w:rFonts w:ascii="Times New Roman" w:eastAsia="Times New Roman" w:hAnsi="Times New Roman" w:cs="Times New Roman"/>
          <w:sz w:val="24"/>
          <w:szCs w:val="24"/>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X. SUTARTIES NUTRAUKIMAS</w:t>
      </w:r>
    </w:p>
    <w:p w:rsidR="00AF6F8B" w:rsidRPr="00AF6F8B" w:rsidRDefault="00AF6F8B" w:rsidP="00AF6F8B">
      <w:pPr>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41.</w:t>
      </w:r>
      <w:r w:rsidRPr="00AF6F8B">
        <w:rPr>
          <w:rFonts w:ascii="Times New Roman" w:eastAsia="Times New Roman" w:hAnsi="Times New Roman" w:cs="Times New Roman"/>
          <w:sz w:val="24"/>
          <w:szCs w:val="24"/>
          <w:lang w:eastAsia="lt-LT"/>
        </w:rPr>
        <w:tab/>
        <w:t>Ši Sutartis laikoma nutraukta:</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41.1.</w:t>
      </w:r>
      <w:r w:rsidRPr="00AF6F8B">
        <w:rPr>
          <w:rFonts w:ascii="Times New Roman" w:eastAsia="Times New Roman" w:hAnsi="Times New Roman" w:cs="Times New Roman"/>
          <w:sz w:val="24"/>
          <w:szCs w:val="24"/>
          <w:lang w:eastAsia="lt-LT"/>
        </w:rPr>
        <w:tab/>
        <w:t>jei Šalys rašytiniu susitarimu susitaria nutraukti šią Sutartį;</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41.2.</w:t>
      </w:r>
      <w:r w:rsidRPr="00AF6F8B">
        <w:rPr>
          <w:rFonts w:ascii="Times New Roman" w:eastAsia="Times New Roman" w:hAnsi="Times New Roman" w:cs="Times New Roman"/>
          <w:sz w:val="24"/>
          <w:szCs w:val="24"/>
          <w:lang w:eastAsia="lt-LT"/>
        </w:rPr>
        <w:tab/>
        <w:t>jei kuri nors Šalis pasibaigia kaip juridinis asmuo (jos veikla yra nutraukiama);</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41.3.</w:t>
      </w:r>
      <w:r w:rsidRPr="00AF6F8B">
        <w:rPr>
          <w:rFonts w:ascii="Times New Roman" w:eastAsia="Times New Roman" w:hAnsi="Times New Roman" w:cs="Times New Roman"/>
          <w:sz w:val="24"/>
          <w:szCs w:val="24"/>
          <w:lang w:eastAsia="lt-LT"/>
        </w:rPr>
        <w:tab/>
        <w:t>kitais Lietuvos Respublikos įstatymų nustatytais atvejais.</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42.</w:t>
      </w:r>
      <w:r w:rsidRPr="00AF6F8B">
        <w:rPr>
          <w:rFonts w:ascii="Times New Roman" w:eastAsia="Times New Roman" w:hAnsi="Times New Roman" w:cs="Times New Roman"/>
          <w:sz w:val="24"/>
          <w:szCs w:val="24"/>
          <w:lang w:eastAsia="lt-LT"/>
        </w:rPr>
        <w:tab/>
        <w:t>Pareiškėjas turi teisę vienašališkai nutraukti šią Sutartį, jeigu:</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42.1.</w:t>
      </w:r>
      <w:r w:rsidRPr="00AF6F8B">
        <w:rPr>
          <w:rFonts w:ascii="Times New Roman" w:eastAsia="Times New Roman" w:hAnsi="Times New Roman" w:cs="Times New Roman"/>
          <w:sz w:val="24"/>
          <w:szCs w:val="24"/>
          <w:lang w:eastAsia="lt-LT"/>
        </w:rPr>
        <w:tab/>
        <w:t>Partneris nevykdo arba netinkamai vykdo šia Sutartimi prisiimtus įsipareigojimus;</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42.2.</w:t>
      </w:r>
      <w:r w:rsidRPr="00AF6F8B">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43.</w:t>
      </w:r>
      <w:r w:rsidRPr="00AF6F8B">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44.</w:t>
      </w:r>
      <w:r w:rsidRPr="00AF6F8B">
        <w:rPr>
          <w:rFonts w:ascii="Times New Roman" w:eastAsia="Times New Roman" w:hAnsi="Times New Roman" w:cs="Times New Roman"/>
          <w:sz w:val="24"/>
          <w:szCs w:val="24"/>
          <w:lang w:eastAsia="lt-LT"/>
        </w:rPr>
        <w:tab/>
        <w:t xml:space="preserve">Partneris turi teisę atsisakyti šios Sutarties. </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45.</w:t>
      </w:r>
      <w:r w:rsidRPr="00AF6F8B">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46.</w:t>
      </w:r>
      <w:r w:rsidRPr="00AF6F8B">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AF6F8B" w:rsidRPr="00AF6F8B" w:rsidRDefault="00AF6F8B" w:rsidP="00AF6F8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47.</w:t>
      </w:r>
      <w:r w:rsidRPr="00AF6F8B">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AF6F8B" w:rsidRPr="00AF6F8B" w:rsidRDefault="00AF6F8B" w:rsidP="00AF6F8B">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48.</w:t>
      </w:r>
      <w:r w:rsidRPr="00AF6F8B">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AF6F8B" w:rsidRPr="00AF6F8B" w:rsidRDefault="00AF6F8B" w:rsidP="00AF6F8B">
      <w:pPr>
        <w:tabs>
          <w:tab w:val="left" w:pos="1254"/>
          <w:tab w:val="left" w:pos="1482"/>
        </w:tabs>
        <w:spacing w:after="0" w:line="240" w:lineRule="auto"/>
        <w:rPr>
          <w:rFonts w:ascii="Times New Roman" w:eastAsia="Times New Roman" w:hAnsi="Times New Roman" w:cs="Times New Roman"/>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XI. DOKUMENTŲ SIUNTIMAS</w:t>
      </w:r>
    </w:p>
    <w:p w:rsidR="00AF6F8B" w:rsidRPr="00AF6F8B" w:rsidRDefault="00AF6F8B" w:rsidP="00AF6F8B">
      <w:pPr>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49.</w:t>
      </w:r>
      <w:r w:rsidRPr="00AF6F8B">
        <w:rPr>
          <w:rFonts w:ascii="Times New Roman" w:eastAsia="Times New Roman" w:hAnsi="Times New Roman" w:cs="Times New Roman"/>
          <w:sz w:val="24"/>
          <w:szCs w:val="24"/>
          <w:lang w:eastAsia="lt-LT"/>
        </w:rPr>
        <w:tab/>
        <w:t>Informacija, dokumentai ir pranešimai Šalims turi būti siunčiami šiais adresais:</w:t>
      </w:r>
    </w:p>
    <w:p w:rsidR="00AF6F8B" w:rsidRPr="00AF6F8B" w:rsidRDefault="00AF6F8B" w:rsidP="00AF6F8B">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49.1.</w:t>
      </w:r>
      <w:r w:rsidRPr="00AF6F8B">
        <w:rPr>
          <w:rFonts w:ascii="Times New Roman" w:eastAsia="Times New Roman" w:hAnsi="Times New Roman" w:cs="Times New Roman"/>
          <w:sz w:val="24"/>
          <w:szCs w:val="24"/>
          <w:lang w:eastAsia="lt-LT"/>
        </w:rPr>
        <w:tab/>
        <w:t>Pareiškėjui: _______________________________; el. paštas: ______________;</w:t>
      </w:r>
    </w:p>
    <w:p w:rsidR="00AF6F8B" w:rsidRPr="00AF6F8B" w:rsidRDefault="00AF6F8B" w:rsidP="00AF6F8B">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49.2.</w:t>
      </w:r>
      <w:r w:rsidRPr="00AF6F8B">
        <w:rPr>
          <w:rFonts w:ascii="Times New Roman" w:eastAsia="Times New Roman" w:hAnsi="Times New Roman" w:cs="Times New Roman"/>
          <w:sz w:val="24"/>
          <w:szCs w:val="24"/>
          <w:lang w:eastAsia="lt-LT"/>
        </w:rPr>
        <w:tab/>
        <w:t>Partneriui:__________________________________; el. paštas: _____________.</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50.</w:t>
      </w:r>
      <w:r w:rsidRPr="00AF6F8B">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51.</w:t>
      </w:r>
      <w:r w:rsidRPr="00AF6F8B">
        <w:rPr>
          <w:rFonts w:ascii="Times New Roman" w:eastAsia="Times New Roman" w:hAnsi="Times New Roman" w:cs="Times New Roman"/>
          <w:sz w:val="24"/>
          <w:szCs w:val="24"/>
          <w:lang w:eastAsia="lt-LT"/>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AF6F8B" w:rsidRPr="00AF6F8B" w:rsidRDefault="00AF6F8B" w:rsidP="00AF6F8B">
      <w:pPr>
        <w:tabs>
          <w:tab w:val="left" w:pos="1254"/>
        </w:tabs>
        <w:spacing w:after="0" w:line="240" w:lineRule="auto"/>
        <w:jc w:val="both"/>
        <w:rPr>
          <w:rFonts w:ascii="Times New Roman" w:eastAsia="Times New Roman" w:hAnsi="Times New Roman" w:cs="Times New Roman"/>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XII. PARTNERIO PATVIRTINIMAS</w:t>
      </w:r>
    </w:p>
    <w:p w:rsidR="00AF6F8B" w:rsidRPr="00AF6F8B" w:rsidRDefault="00AF6F8B" w:rsidP="00AF6F8B">
      <w:pPr>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52.</w:t>
      </w:r>
      <w:r w:rsidRPr="00AF6F8B">
        <w:rPr>
          <w:rFonts w:ascii="Times New Roman" w:eastAsia="Times New Roman" w:hAnsi="Times New Roman" w:cs="Times New Roman"/>
          <w:sz w:val="24"/>
          <w:szCs w:val="24"/>
          <w:lang w:eastAsia="lt-LT"/>
        </w:rPr>
        <w:tab/>
        <w:t>Abiejų Šalių šios Sutarties pasirašymas reiškia Partnerio patvirtinimą.</w:t>
      </w:r>
    </w:p>
    <w:p w:rsidR="00AF6F8B" w:rsidRPr="00AF6F8B" w:rsidRDefault="00AF6F8B" w:rsidP="00AF6F8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53.</w:t>
      </w:r>
      <w:r w:rsidRPr="00AF6F8B">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XIII. BAIGIAMOSIOS NUOSTATOS</w:t>
      </w:r>
    </w:p>
    <w:p w:rsidR="00AF6F8B" w:rsidRPr="00AF6F8B" w:rsidRDefault="00AF6F8B" w:rsidP="00AF6F8B">
      <w:pPr>
        <w:spacing w:after="0" w:line="240" w:lineRule="auto"/>
        <w:ind w:left="743"/>
        <w:jc w:val="center"/>
        <w:rPr>
          <w:rFonts w:ascii="Times New Roman" w:eastAsia="Times New Roman" w:hAnsi="Times New Roman" w:cs="Times New Roman"/>
          <w:sz w:val="24"/>
          <w:szCs w:val="24"/>
        </w:rPr>
      </w:pP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54.</w:t>
      </w:r>
      <w:r w:rsidRPr="00AF6F8B">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AF6F8B">
        <w:rPr>
          <w:rFonts w:ascii="Times New Roman" w:eastAsia="Times New Roman" w:hAnsi="Times New Roman" w:cs="Times New Roman"/>
          <w:i/>
          <w:sz w:val="24"/>
          <w:szCs w:val="24"/>
        </w:rPr>
        <w:t>(abi Šalys gali numatyti ir ilgesnį Sutarties terminą)</w:t>
      </w:r>
      <w:r w:rsidRPr="00AF6F8B">
        <w:rPr>
          <w:rFonts w:ascii="Times New Roman" w:eastAsia="Times New Roman" w:hAnsi="Times New Roman" w:cs="Times New Roman"/>
          <w:sz w:val="24"/>
          <w:szCs w:val="24"/>
        </w:rPr>
        <w:t xml:space="preserve">. </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rPr>
        <w:t>55.</w:t>
      </w:r>
      <w:r w:rsidRPr="00AF6F8B">
        <w:rPr>
          <w:rFonts w:ascii="Times New Roman" w:eastAsia="Times New Roman" w:hAnsi="Times New Roman" w:cs="Times New Roman"/>
          <w:sz w:val="24"/>
          <w:szCs w:val="24"/>
        </w:rPr>
        <w:tab/>
      </w:r>
      <w:r w:rsidRPr="00AF6F8B">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lang w:eastAsia="lt-LT"/>
        </w:rPr>
        <w:t>56.</w:t>
      </w:r>
      <w:r w:rsidRPr="00AF6F8B">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57.</w:t>
      </w:r>
      <w:r w:rsidRPr="00AF6F8B">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AF6F8B" w:rsidRPr="00AF6F8B" w:rsidRDefault="00AF6F8B" w:rsidP="00AF6F8B">
      <w:pPr>
        <w:tabs>
          <w:tab w:val="left" w:pos="1254"/>
        </w:tabs>
        <w:spacing w:after="0" w:line="240" w:lineRule="auto"/>
        <w:ind w:firstLine="851"/>
        <w:jc w:val="both"/>
        <w:rPr>
          <w:rFonts w:ascii="Times New Roman" w:eastAsia="Times New Roman" w:hAnsi="Times New Roman" w:cs="Times New Roman"/>
          <w:sz w:val="24"/>
          <w:szCs w:val="24"/>
        </w:rPr>
      </w:pPr>
      <w:r w:rsidRPr="00AF6F8B">
        <w:rPr>
          <w:rFonts w:ascii="Times New Roman" w:eastAsia="Times New Roman" w:hAnsi="Times New Roman" w:cs="Times New Roman"/>
          <w:sz w:val="24"/>
          <w:szCs w:val="24"/>
        </w:rPr>
        <w:t>58.</w:t>
      </w:r>
      <w:r w:rsidRPr="00AF6F8B">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AF6F8B" w:rsidRPr="00AF6F8B" w:rsidRDefault="00AF6F8B" w:rsidP="00AF6F8B">
      <w:pPr>
        <w:tabs>
          <w:tab w:val="left" w:pos="1254"/>
        </w:tabs>
        <w:spacing w:after="0" w:line="240" w:lineRule="auto"/>
        <w:jc w:val="both"/>
        <w:rPr>
          <w:rFonts w:ascii="Times New Roman" w:eastAsia="Times New Roman" w:hAnsi="Times New Roman" w:cs="Times New Roman"/>
          <w:sz w:val="24"/>
          <w:szCs w:val="24"/>
        </w:rPr>
      </w:pPr>
    </w:p>
    <w:p w:rsidR="00AF6F8B" w:rsidRPr="00AF6F8B" w:rsidRDefault="00AF6F8B" w:rsidP="00AF6F8B">
      <w:pPr>
        <w:keepNext/>
        <w:spacing w:after="0" w:line="240" w:lineRule="auto"/>
        <w:jc w:val="center"/>
        <w:outlineLvl w:val="0"/>
        <w:rPr>
          <w:rFonts w:ascii="Times New Roman" w:eastAsia="Times New Roman" w:hAnsi="Times New Roman" w:cs="Times New Roman"/>
          <w:b/>
          <w:bCs/>
          <w:kern w:val="36"/>
          <w:sz w:val="24"/>
          <w:szCs w:val="24"/>
          <w:lang w:eastAsia="lt-LT"/>
        </w:rPr>
      </w:pPr>
      <w:r w:rsidRPr="00AF6F8B">
        <w:rPr>
          <w:rFonts w:ascii="Times New Roman" w:eastAsia="Times New Roman" w:hAnsi="Times New Roman" w:cs="Times New Roman"/>
          <w:b/>
          <w:bCs/>
          <w:kern w:val="36"/>
          <w:sz w:val="24"/>
          <w:szCs w:val="24"/>
          <w:lang w:eastAsia="lt-LT"/>
        </w:rPr>
        <w:t>XIV. ŠALIŲ REKVIZITAI IR PARAŠAI</w:t>
      </w:r>
    </w:p>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p>
    <w:tbl>
      <w:tblPr>
        <w:tblW w:w="9932" w:type="dxa"/>
        <w:tblLayout w:type="fixed"/>
        <w:tblLook w:val="0000" w:firstRow="0" w:lastRow="0" w:firstColumn="0" w:lastColumn="0" w:noHBand="0" w:noVBand="0"/>
      </w:tblPr>
      <w:tblGrid>
        <w:gridCol w:w="4927"/>
        <w:gridCol w:w="5005"/>
      </w:tblGrid>
      <w:tr w:rsidR="00AF6F8B" w:rsidRPr="00AF6F8B" w:rsidTr="006053F2">
        <w:trPr>
          <w:trHeight w:val="80"/>
        </w:trPr>
        <w:tc>
          <w:tcPr>
            <w:tcW w:w="4927" w:type="dxa"/>
            <w:tcBorders>
              <w:top w:val="nil"/>
              <w:bottom w:val="nil"/>
            </w:tcBorders>
          </w:tcPr>
          <w:p w:rsidR="00AF6F8B" w:rsidRPr="00AF6F8B" w:rsidRDefault="00AF6F8B" w:rsidP="00AF6F8B">
            <w:pPr>
              <w:tabs>
                <w:tab w:val="left" w:pos="0"/>
              </w:tabs>
              <w:spacing w:after="0" w:line="240" w:lineRule="auto"/>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Pareiškėjas</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Įmonės kodas ______________________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Įmonės adresas 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A. s. _____________________________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Banko pavadinimas 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Kodas ____________________________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Tel. ______________________________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Faks. _____________________________</w:t>
            </w: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p>
          <w:p w:rsidR="00AF6F8B" w:rsidRPr="00AF6F8B" w:rsidRDefault="00AF6F8B" w:rsidP="00AF6F8B">
            <w:pPr>
              <w:tabs>
                <w:tab w:val="left" w:pos="0"/>
              </w:tabs>
              <w:spacing w:after="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__________________________________</w:t>
            </w:r>
          </w:p>
          <w:p w:rsidR="00AF6F8B" w:rsidRPr="00AF6F8B" w:rsidRDefault="00AF6F8B" w:rsidP="00AF6F8B">
            <w:pPr>
              <w:tabs>
                <w:tab w:val="left" w:pos="0"/>
              </w:tabs>
              <w:spacing w:after="0" w:line="240" w:lineRule="auto"/>
              <w:jc w:val="both"/>
              <w:rPr>
                <w:rFonts w:ascii="Times New Roman" w:eastAsia="Times New Roman" w:hAnsi="Times New Roman" w:cs="Times New Roman"/>
                <w:i/>
                <w:position w:val="16"/>
                <w:sz w:val="24"/>
                <w:szCs w:val="24"/>
                <w:lang w:eastAsia="lt-LT"/>
              </w:rPr>
            </w:pPr>
            <w:r w:rsidRPr="00AF6F8B">
              <w:rPr>
                <w:rFonts w:ascii="Times New Roman" w:eastAsia="Times New Roman" w:hAnsi="Times New Roman" w:cs="Times New Roman"/>
                <w:position w:val="16"/>
                <w:sz w:val="24"/>
                <w:szCs w:val="24"/>
                <w:lang w:eastAsia="lt-LT"/>
              </w:rPr>
              <w:t xml:space="preserve">                 (</w:t>
            </w:r>
            <w:r w:rsidRPr="00AF6F8B">
              <w:rPr>
                <w:rFonts w:ascii="Times New Roman" w:eastAsia="Times New Roman" w:hAnsi="Times New Roman" w:cs="Times New Roman"/>
                <w:i/>
                <w:position w:val="16"/>
                <w:sz w:val="24"/>
                <w:szCs w:val="24"/>
                <w:lang w:eastAsia="lt-LT"/>
              </w:rPr>
              <w:t>Pareigų pavadinimas)</w:t>
            </w:r>
          </w:p>
          <w:p w:rsidR="00AF6F8B" w:rsidRPr="00AF6F8B" w:rsidRDefault="00AF6F8B" w:rsidP="00AF6F8B">
            <w:pPr>
              <w:tabs>
                <w:tab w:val="left" w:pos="0"/>
              </w:tabs>
              <w:spacing w:after="12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 xml:space="preserve">                                                      </w:t>
            </w:r>
            <w:r w:rsidRPr="00AF6F8B">
              <w:rPr>
                <w:rFonts w:ascii="Times New Roman" w:eastAsia="Times New Roman" w:hAnsi="Times New Roman" w:cs="Times New Roman"/>
                <w:sz w:val="24"/>
                <w:szCs w:val="24"/>
                <w:lang w:eastAsia="lt-LT"/>
              </w:rPr>
              <w:t>A. V.</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___________________</w:t>
            </w:r>
          </w:p>
          <w:p w:rsidR="00AF6F8B" w:rsidRPr="00AF6F8B" w:rsidRDefault="00AF6F8B" w:rsidP="00AF6F8B">
            <w:pPr>
              <w:tabs>
                <w:tab w:val="left" w:pos="0"/>
              </w:tabs>
              <w:spacing w:after="120" w:line="240" w:lineRule="auto"/>
              <w:rPr>
                <w:rFonts w:ascii="Times New Roman" w:eastAsia="Times New Roman" w:hAnsi="Times New Roman" w:cs="Times New Roman"/>
                <w:i/>
                <w:position w:val="16"/>
                <w:sz w:val="24"/>
                <w:szCs w:val="24"/>
                <w:lang w:eastAsia="lt-LT"/>
              </w:rPr>
            </w:pPr>
            <w:r w:rsidRPr="00AF6F8B">
              <w:rPr>
                <w:rFonts w:ascii="Times New Roman" w:eastAsia="Times New Roman" w:hAnsi="Times New Roman" w:cs="Times New Roman"/>
                <w:i/>
                <w:position w:val="16"/>
                <w:sz w:val="24"/>
                <w:szCs w:val="24"/>
                <w:lang w:eastAsia="lt-LT"/>
              </w:rPr>
              <w:t xml:space="preserve">         (Parašas)</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___________________</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 xml:space="preserve"> (Vardas ir pavardė)</w:t>
            </w:r>
          </w:p>
          <w:p w:rsidR="00AF6F8B" w:rsidRPr="00AF6F8B" w:rsidRDefault="00AF6F8B" w:rsidP="00AF6F8B">
            <w:pPr>
              <w:tabs>
                <w:tab w:val="left" w:pos="0"/>
              </w:tabs>
              <w:spacing w:after="0" w:line="240" w:lineRule="auto"/>
              <w:rPr>
                <w:rFonts w:ascii="Times New Roman" w:eastAsia="Times New Roman" w:hAnsi="Times New Roman" w:cs="Times New Roman"/>
                <w:position w:val="16"/>
                <w:sz w:val="24"/>
                <w:szCs w:val="24"/>
                <w:lang w:eastAsia="lt-LT"/>
              </w:rPr>
            </w:pPr>
          </w:p>
          <w:p w:rsidR="00AF6F8B" w:rsidRPr="00AF6F8B" w:rsidRDefault="00AF6F8B" w:rsidP="00AF6F8B">
            <w:pPr>
              <w:tabs>
                <w:tab w:val="left" w:pos="0"/>
              </w:tabs>
              <w:spacing w:after="0" w:line="240" w:lineRule="auto"/>
              <w:rPr>
                <w:rFonts w:ascii="Times New Roman" w:eastAsia="Times New Roman" w:hAnsi="Times New Roman" w:cs="Times New Roman"/>
                <w:position w:val="16"/>
                <w:sz w:val="24"/>
                <w:szCs w:val="24"/>
                <w:lang w:eastAsia="lt-LT"/>
              </w:rPr>
            </w:pPr>
          </w:p>
        </w:tc>
        <w:tc>
          <w:tcPr>
            <w:tcW w:w="5005" w:type="dxa"/>
            <w:tcBorders>
              <w:top w:val="nil"/>
              <w:bottom w:val="nil"/>
            </w:tcBorders>
          </w:tcPr>
          <w:p w:rsidR="00AF6F8B" w:rsidRPr="00AF6F8B" w:rsidRDefault="00AF6F8B" w:rsidP="00AF6F8B">
            <w:pPr>
              <w:spacing w:after="0" w:line="240" w:lineRule="auto"/>
              <w:rPr>
                <w:rFonts w:ascii="Times New Roman" w:eastAsia="Times New Roman" w:hAnsi="Times New Roman" w:cs="Times New Roman"/>
                <w:b/>
                <w:sz w:val="24"/>
                <w:szCs w:val="24"/>
                <w:lang w:eastAsia="lt-LT"/>
              </w:rPr>
            </w:pPr>
            <w:r w:rsidRPr="00AF6F8B">
              <w:rPr>
                <w:rFonts w:ascii="Times New Roman" w:eastAsia="Times New Roman" w:hAnsi="Times New Roman" w:cs="Times New Roman"/>
                <w:b/>
                <w:sz w:val="24"/>
                <w:szCs w:val="24"/>
                <w:lang w:eastAsia="lt-LT"/>
              </w:rPr>
              <w:t>Partneris</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Įmonės kodas ______________________</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Įmonės adresas _____________________</w:t>
            </w:r>
          </w:p>
          <w:p w:rsidR="00AF6F8B" w:rsidRPr="00AF6F8B" w:rsidRDefault="00AF6F8B" w:rsidP="00AF6F8B">
            <w:pPr>
              <w:spacing w:after="0" w:line="240" w:lineRule="auto"/>
              <w:ind w:right="-31"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A. s.   ____________________________</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Banko pavadinimas  ________________</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Kodas  ____________________________</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Tel. ______________________________</w:t>
            </w: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Faks. _____________________________</w:t>
            </w:r>
          </w:p>
          <w:p w:rsidR="00AF6F8B" w:rsidRPr="00AF6F8B" w:rsidRDefault="00AF6F8B" w:rsidP="00AF6F8B">
            <w:pPr>
              <w:spacing w:after="0" w:line="240" w:lineRule="auto"/>
              <w:ind w:firstLine="716"/>
              <w:rPr>
                <w:rFonts w:ascii="Times New Roman" w:eastAsia="Times New Roman" w:hAnsi="Times New Roman" w:cs="Times New Roman"/>
                <w:sz w:val="24"/>
                <w:szCs w:val="24"/>
                <w:lang w:eastAsia="lt-LT"/>
              </w:rPr>
            </w:pPr>
          </w:p>
          <w:p w:rsidR="00AF6F8B" w:rsidRPr="00AF6F8B" w:rsidRDefault="00AF6F8B" w:rsidP="00AF6F8B">
            <w:pPr>
              <w:spacing w:after="0" w:line="240" w:lineRule="auto"/>
              <w:ind w:hanging="7"/>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_________________________________</w:t>
            </w:r>
          </w:p>
          <w:p w:rsidR="00AF6F8B" w:rsidRPr="00AF6F8B" w:rsidRDefault="00AF6F8B" w:rsidP="00AF6F8B">
            <w:pPr>
              <w:tabs>
                <w:tab w:val="left" w:pos="0"/>
              </w:tabs>
              <w:spacing w:after="0" w:line="240" w:lineRule="auto"/>
              <w:jc w:val="both"/>
              <w:rPr>
                <w:rFonts w:ascii="Times New Roman" w:eastAsia="Times New Roman" w:hAnsi="Times New Roman" w:cs="Times New Roman"/>
                <w:i/>
                <w:position w:val="16"/>
                <w:sz w:val="24"/>
                <w:szCs w:val="24"/>
                <w:lang w:eastAsia="lt-LT"/>
              </w:rPr>
            </w:pPr>
            <w:r w:rsidRPr="00AF6F8B">
              <w:rPr>
                <w:rFonts w:ascii="Times New Roman" w:eastAsia="Times New Roman" w:hAnsi="Times New Roman" w:cs="Times New Roman"/>
                <w:position w:val="16"/>
                <w:sz w:val="24"/>
                <w:szCs w:val="24"/>
                <w:lang w:eastAsia="lt-LT"/>
              </w:rPr>
              <w:t xml:space="preserve">                 </w:t>
            </w:r>
            <w:r w:rsidRPr="00AF6F8B">
              <w:rPr>
                <w:rFonts w:ascii="Times New Roman" w:eastAsia="Times New Roman" w:hAnsi="Times New Roman" w:cs="Times New Roman"/>
                <w:i/>
                <w:position w:val="16"/>
                <w:sz w:val="24"/>
                <w:szCs w:val="24"/>
                <w:lang w:eastAsia="lt-LT"/>
              </w:rPr>
              <w:t>(Pareigų pavadinimas)</w:t>
            </w:r>
          </w:p>
          <w:p w:rsidR="00AF6F8B" w:rsidRPr="00AF6F8B" w:rsidRDefault="00AF6F8B" w:rsidP="00AF6F8B">
            <w:pPr>
              <w:tabs>
                <w:tab w:val="left" w:pos="0"/>
              </w:tabs>
              <w:spacing w:after="120" w:line="240" w:lineRule="auto"/>
              <w:rPr>
                <w:rFonts w:ascii="Times New Roman" w:eastAsia="Times New Roman" w:hAnsi="Times New Roman" w:cs="Times New Roman"/>
                <w:sz w:val="24"/>
                <w:szCs w:val="24"/>
                <w:lang w:eastAsia="lt-LT"/>
              </w:rPr>
            </w:pPr>
            <w:r w:rsidRPr="00AF6F8B">
              <w:rPr>
                <w:rFonts w:ascii="Times New Roman" w:eastAsia="Times New Roman" w:hAnsi="Times New Roman" w:cs="Times New Roman"/>
                <w:i/>
                <w:sz w:val="24"/>
                <w:szCs w:val="24"/>
                <w:lang w:eastAsia="lt-LT"/>
              </w:rPr>
              <w:t xml:space="preserve">                                                     </w:t>
            </w:r>
            <w:r w:rsidRPr="00AF6F8B">
              <w:rPr>
                <w:rFonts w:ascii="Times New Roman" w:eastAsia="Times New Roman" w:hAnsi="Times New Roman" w:cs="Times New Roman"/>
                <w:sz w:val="24"/>
                <w:szCs w:val="24"/>
                <w:lang w:eastAsia="lt-LT"/>
              </w:rPr>
              <w:t>A. V.</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___________________</w:t>
            </w:r>
          </w:p>
          <w:p w:rsidR="00AF6F8B" w:rsidRPr="00AF6F8B" w:rsidRDefault="00AF6F8B" w:rsidP="00AF6F8B">
            <w:pPr>
              <w:tabs>
                <w:tab w:val="left" w:pos="0"/>
              </w:tabs>
              <w:spacing w:after="120" w:line="240" w:lineRule="auto"/>
              <w:rPr>
                <w:rFonts w:ascii="Times New Roman" w:eastAsia="Times New Roman" w:hAnsi="Times New Roman" w:cs="Times New Roman"/>
                <w:i/>
                <w:position w:val="16"/>
                <w:sz w:val="24"/>
                <w:szCs w:val="24"/>
                <w:lang w:eastAsia="lt-LT"/>
              </w:rPr>
            </w:pPr>
            <w:r w:rsidRPr="00AF6F8B">
              <w:rPr>
                <w:rFonts w:ascii="Times New Roman" w:eastAsia="Times New Roman" w:hAnsi="Times New Roman" w:cs="Times New Roman"/>
                <w:i/>
                <w:position w:val="16"/>
                <w:sz w:val="24"/>
                <w:szCs w:val="24"/>
                <w:lang w:eastAsia="lt-LT"/>
              </w:rPr>
              <w:t xml:space="preserve">         (Parašas)</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___________________</w:t>
            </w:r>
          </w:p>
          <w:p w:rsidR="00AF6F8B" w:rsidRPr="00AF6F8B" w:rsidRDefault="00AF6F8B" w:rsidP="00AF6F8B">
            <w:pPr>
              <w:tabs>
                <w:tab w:val="left" w:pos="0"/>
              </w:tabs>
              <w:spacing w:after="0" w:line="240" w:lineRule="auto"/>
              <w:rPr>
                <w:rFonts w:ascii="Times New Roman" w:eastAsia="Times New Roman" w:hAnsi="Times New Roman" w:cs="Times New Roman"/>
                <w:i/>
                <w:sz w:val="24"/>
                <w:szCs w:val="24"/>
                <w:lang w:eastAsia="lt-LT"/>
              </w:rPr>
            </w:pPr>
            <w:r w:rsidRPr="00AF6F8B">
              <w:rPr>
                <w:rFonts w:ascii="Times New Roman" w:eastAsia="Times New Roman" w:hAnsi="Times New Roman" w:cs="Times New Roman"/>
                <w:i/>
                <w:sz w:val="24"/>
                <w:szCs w:val="24"/>
                <w:lang w:eastAsia="lt-LT"/>
              </w:rPr>
              <w:t xml:space="preserve"> (Vardas ir pavardė)</w:t>
            </w:r>
          </w:p>
          <w:p w:rsidR="00AF6F8B" w:rsidRPr="00AF6F8B" w:rsidRDefault="00AF6F8B" w:rsidP="00AF6F8B">
            <w:pPr>
              <w:spacing w:after="0" w:line="240" w:lineRule="auto"/>
              <w:ind w:firstLine="680"/>
              <w:rPr>
                <w:rFonts w:ascii="Times New Roman" w:eastAsia="Times New Roman" w:hAnsi="Times New Roman" w:cs="Times New Roman"/>
                <w:position w:val="16"/>
                <w:sz w:val="24"/>
                <w:szCs w:val="24"/>
                <w:lang w:eastAsia="lt-LT"/>
              </w:rPr>
            </w:pPr>
          </w:p>
          <w:p w:rsidR="00AF6F8B" w:rsidRPr="00AF6F8B" w:rsidRDefault="00AF6F8B" w:rsidP="00AF6F8B">
            <w:pPr>
              <w:spacing w:after="0" w:line="240" w:lineRule="auto"/>
              <w:ind w:firstLine="2993"/>
              <w:rPr>
                <w:rFonts w:ascii="Times New Roman" w:eastAsia="Times New Roman" w:hAnsi="Times New Roman" w:cs="Times New Roman"/>
                <w:sz w:val="24"/>
                <w:szCs w:val="24"/>
                <w:lang w:eastAsia="lt-LT"/>
              </w:rPr>
            </w:pPr>
          </w:p>
        </w:tc>
      </w:tr>
    </w:tbl>
    <w:p w:rsidR="00AF6F8B" w:rsidRPr="00AF6F8B" w:rsidRDefault="00AF6F8B" w:rsidP="00AF6F8B">
      <w:pPr>
        <w:spacing w:after="0" w:line="240" w:lineRule="auto"/>
        <w:jc w:val="center"/>
        <w:rPr>
          <w:rFonts w:ascii="Times New Roman" w:eastAsia="Times New Roman" w:hAnsi="Times New Roman" w:cs="Times New Roman"/>
          <w:sz w:val="24"/>
          <w:szCs w:val="24"/>
          <w:lang w:eastAsia="lt-LT"/>
        </w:rPr>
      </w:pPr>
      <w:r w:rsidRPr="00AF6F8B">
        <w:rPr>
          <w:rFonts w:ascii="Times New Roman" w:eastAsia="Times New Roman" w:hAnsi="Times New Roman" w:cs="Times New Roman"/>
          <w:sz w:val="24"/>
          <w:szCs w:val="24"/>
          <w:lang w:eastAsia="lt-LT"/>
        </w:rPr>
        <w:t xml:space="preserve">________________________ </w:t>
      </w:r>
    </w:p>
    <w:p w:rsidR="00AF6F8B" w:rsidRPr="00AF6F8B" w:rsidRDefault="00AF6F8B" w:rsidP="00AF6F8B">
      <w:pPr>
        <w:autoSpaceDE w:val="0"/>
        <w:autoSpaceDN w:val="0"/>
        <w:adjustRightInd w:val="0"/>
        <w:spacing w:after="0" w:line="240" w:lineRule="auto"/>
        <w:ind w:left="5184"/>
        <w:rPr>
          <w:rFonts w:ascii="Times New Roman" w:eastAsia="Times New Roman" w:hAnsi="Times New Roman" w:cs="Times New Roman"/>
          <w:sz w:val="24"/>
          <w:szCs w:val="24"/>
        </w:rPr>
      </w:pPr>
    </w:p>
    <w:p w:rsidR="00CC7B27" w:rsidRPr="00AF6F8B" w:rsidRDefault="00CC7B27">
      <w:pPr>
        <w:rPr>
          <w:rFonts w:ascii="Times New Roman" w:hAnsi="Times New Roman" w:cs="Times New Roman"/>
          <w:sz w:val="24"/>
          <w:szCs w:val="24"/>
        </w:rPr>
      </w:pPr>
    </w:p>
    <w:sectPr w:rsidR="00CC7B27" w:rsidRPr="00AF6F8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11" w:rsidRDefault="00466311" w:rsidP="00AF6F8B">
      <w:pPr>
        <w:spacing w:after="0" w:line="240" w:lineRule="auto"/>
      </w:pPr>
      <w:r>
        <w:separator/>
      </w:r>
    </w:p>
  </w:endnote>
  <w:endnote w:type="continuationSeparator" w:id="0">
    <w:p w:rsidR="00466311" w:rsidRDefault="00466311" w:rsidP="00AF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11" w:rsidRDefault="00466311" w:rsidP="00AF6F8B">
      <w:pPr>
        <w:spacing w:after="0" w:line="240" w:lineRule="auto"/>
      </w:pPr>
      <w:r>
        <w:separator/>
      </w:r>
    </w:p>
  </w:footnote>
  <w:footnote w:type="continuationSeparator" w:id="0">
    <w:p w:rsidR="00466311" w:rsidRDefault="00466311" w:rsidP="00AF6F8B">
      <w:pPr>
        <w:spacing w:after="0" w:line="240" w:lineRule="auto"/>
      </w:pPr>
      <w:r>
        <w:continuationSeparator/>
      </w:r>
    </w:p>
  </w:footnote>
  <w:footnote w:id="1">
    <w:p w:rsidR="00AF6F8B" w:rsidRDefault="00AF6F8B" w:rsidP="00AF6F8B">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
    <w:p w:rsidR="00AF6F8B" w:rsidRDefault="00AF6F8B" w:rsidP="00AF6F8B">
      <w:pPr>
        <w:pStyle w:val="Puslapioinaostekstas"/>
        <w:jc w:val="both"/>
      </w:pPr>
      <w:r>
        <w:rPr>
          <w:rStyle w:val="Puslapioinaosnuoroda"/>
        </w:rPr>
        <w:footnoteRef/>
      </w:r>
      <w:r>
        <w:t xml:space="preserve"> 1.1 punktas taikomas, kai Vietos projektas įgyvendinamas vadovaujantis Įgyvendinimo taisyklėmis</w:t>
      </w:r>
      <w:r>
        <w:rPr>
          <w:color w:val="000000"/>
        </w:rPr>
        <w:t>.</w:t>
      </w:r>
    </w:p>
  </w:footnote>
  <w:footnote w:id="3">
    <w:p w:rsidR="00AF6F8B" w:rsidRDefault="00AF6F8B" w:rsidP="00AF6F8B">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4">
    <w:p w:rsidR="00AF6F8B" w:rsidRDefault="00AF6F8B" w:rsidP="00AF6F8B">
      <w:pPr>
        <w:pStyle w:val="Puslapioinaostekstas"/>
      </w:pPr>
      <w:r>
        <w:rPr>
          <w:rStyle w:val="Puslapioinaosnuoroda"/>
        </w:rPr>
        <w:footnoteRef/>
      </w:r>
      <w:r>
        <w:t xml:space="preserve">  Šis punktas taikomas, kai nemokamas savanoriškas darbas nėra susijęs su intelektine veikla.</w:t>
      </w:r>
    </w:p>
  </w:footnote>
  <w:footnote w:id="5">
    <w:p w:rsidR="00AF6F8B" w:rsidRDefault="00AF6F8B" w:rsidP="00AF6F8B">
      <w:pPr>
        <w:pStyle w:val="Puslapioinaostekstas"/>
      </w:pPr>
      <w:r>
        <w:rPr>
          <w:rStyle w:val="Puslapioinaosnuoroda"/>
        </w:rPr>
        <w:footnoteRef/>
      </w:r>
      <w:r>
        <w:t xml:space="preserve">  Šis punktas taikomas, kai nemokamas savanoriškas darbas yra susijęs su intelektine veikla.</w:t>
      </w:r>
    </w:p>
  </w:footnote>
  <w:footnote w:id="6">
    <w:p w:rsidR="00AF6F8B" w:rsidRDefault="00AF6F8B" w:rsidP="00AF6F8B">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7">
    <w:p w:rsidR="00AF6F8B" w:rsidRDefault="00AF6F8B" w:rsidP="00AF6F8B">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8">
    <w:p w:rsidR="00AF6F8B" w:rsidRDefault="00AF6F8B" w:rsidP="00AF6F8B">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9">
    <w:p w:rsidR="00AF6F8B" w:rsidRDefault="00AF6F8B" w:rsidP="00AF6F8B">
      <w:pPr>
        <w:pStyle w:val="Puslapioinaostekstas"/>
        <w:jc w:val="both"/>
      </w:pPr>
      <w:r w:rsidRPr="0024402B">
        <w:rPr>
          <w:rStyle w:val="Puslapioinaosnuoroda"/>
        </w:rPr>
        <w:footnoteRef/>
      </w:r>
      <w:r w:rsidRPr="0024402B">
        <w:t xml:space="preserve">  Šis punktas taikomas, kai įgyvendinamas ne pelno projektas.</w:t>
      </w:r>
    </w:p>
  </w:footnote>
  <w:footnote w:id="10">
    <w:p w:rsidR="00AF6F8B" w:rsidRDefault="00AF6F8B" w:rsidP="00AF6F8B">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11">
    <w:p w:rsidR="00AF6F8B" w:rsidRDefault="00AF6F8B" w:rsidP="00AF6F8B">
      <w:pPr>
        <w:pStyle w:val="Puslapioinaostekstas"/>
        <w:jc w:val="both"/>
      </w:pPr>
      <w:r w:rsidRPr="0024402B">
        <w:rPr>
          <w:rStyle w:val="Puslapioinaosnuoroda"/>
        </w:rPr>
        <w:footnoteRef/>
      </w:r>
      <w:r w:rsidRPr="0024402B">
        <w:t xml:space="preserve"> </w:t>
      </w:r>
      <w:r w:rsidRPr="003E0C16">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www.stat.gov.lt/lt).</w:t>
      </w:r>
    </w:p>
  </w:footnote>
  <w:footnote w:id="12">
    <w:p w:rsidR="00AF6F8B" w:rsidRDefault="00AF6F8B" w:rsidP="00AF6F8B">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13">
    <w:p w:rsidR="00AF6F8B" w:rsidRDefault="00AF6F8B" w:rsidP="00AF6F8B">
      <w:pPr>
        <w:pStyle w:val="Puslapioinaostekstas"/>
        <w:jc w:val="both"/>
      </w:pPr>
      <w:r w:rsidRPr="0024402B">
        <w:rPr>
          <w:rStyle w:val="Puslapioinaosnuoroda"/>
        </w:rPr>
        <w:footnoteRef/>
      </w:r>
      <w:r w:rsidRPr="0024402B">
        <w:t xml:space="preserve"> </w:t>
      </w:r>
      <w:r w:rsidRPr="008C5BFE">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www.stat.gov.lt/lt)</w:t>
      </w:r>
      <w:r w:rsidRPr="0024402B">
        <w:t>.</w:t>
      </w:r>
    </w:p>
  </w:footnote>
  <w:footnote w:id="14">
    <w:p w:rsidR="00AF6F8B" w:rsidRDefault="00AF6F8B" w:rsidP="00AF6F8B">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5">
    <w:p w:rsidR="00AF6F8B" w:rsidRDefault="00AF6F8B" w:rsidP="00AF6F8B">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16">
    <w:p w:rsidR="00AF6F8B" w:rsidRDefault="00AF6F8B" w:rsidP="00AF6F8B">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17">
    <w:p w:rsidR="00AF6F8B" w:rsidRDefault="00AF6F8B" w:rsidP="00AF6F8B">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8">
    <w:p w:rsidR="00AF6F8B" w:rsidRDefault="00AF6F8B" w:rsidP="00AF6F8B">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19">
    <w:p w:rsidR="00AF6F8B" w:rsidRDefault="00AF6F8B" w:rsidP="00AF6F8B">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6FD"/>
    <w:multiLevelType w:val="hybridMultilevel"/>
    <w:tmpl w:val="164E25AA"/>
    <w:lvl w:ilvl="0" w:tplc="BF0848B0">
      <w:start w:val="1"/>
      <w:numFmt w:val="upperRoman"/>
      <w:pStyle w:val="SUT1"/>
      <w:lvlText w:val="%1."/>
      <w:lvlJc w:val="right"/>
      <w:pPr>
        <w:tabs>
          <w:tab w:val="num" w:pos="540"/>
        </w:tabs>
        <w:ind w:left="540" w:hanging="180"/>
      </w:pPr>
      <w:rPr>
        <w:rFonts w:cs="Times New Roman"/>
      </w:rPr>
    </w:lvl>
    <w:lvl w:ilvl="1" w:tplc="0F9E7012">
      <w:start w:val="1"/>
      <w:numFmt w:val="decimal"/>
      <w:pStyle w:val="centrbold"/>
      <w:lvlText w:val="%2."/>
      <w:lvlJc w:val="left"/>
      <w:pPr>
        <w:tabs>
          <w:tab w:val="num" w:pos="1440"/>
        </w:tabs>
        <w:ind w:left="1440" w:hanging="360"/>
      </w:pPr>
      <w:rPr>
        <w:rFonts w:cs="Times New Roman"/>
      </w:rPr>
    </w:lvl>
    <w:lvl w:ilvl="2" w:tplc="C454494C">
      <w:start w:val="1"/>
      <w:numFmt w:val="lowerRoman"/>
      <w:lvlText w:val="%3."/>
      <w:lvlJc w:val="right"/>
      <w:pPr>
        <w:tabs>
          <w:tab w:val="num" w:pos="2160"/>
        </w:tabs>
        <w:ind w:left="2160" w:hanging="180"/>
      </w:pPr>
      <w:rPr>
        <w:rFonts w:cs="Times New Roman"/>
      </w:rPr>
    </w:lvl>
    <w:lvl w:ilvl="3" w:tplc="389289BC">
      <w:start w:val="1"/>
      <w:numFmt w:val="decimal"/>
      <w:lvlText w:val="%4."/>
      <w:lvlJc w:val="left"/>
      <w:pPr>
        <w:tabs>
          <w:tab w:val="num" w:pos="2880"/>
        </w:tabs>
        <w:ind w:left="2880" w:hanging="360"/>
      </w:pPr>
      <w:rPr>
        <w:rFonts w:cs="Times New Roman"/>
      </w:rPr>
    </w:lvl>
    <w:lvl w:ilvl="4" w:tplc="683AF1A2">
      <w:start w:val="1"/>
      <w:numFmt w:val="lowerLetter"/>
      <w:lvlText w:val="%5."/>
      <w:lvlJc w:val="left"/>
      <w:pPr>
        <w:tabs>
          <w:tab w:val="num" w:pos="3600"/>
        </w:tabs>
        <w:ind w:left="3600" w:hanging="360"/>
      </w:pPr>
      <w:rPr>
        <w:rFonts w:cs="Times New Roman"/>
      </w:rPr>
    </w:lvl>
    <w:lvl w:ilvl="5" w:tplc="77EE5C84">
      <w:start w:val="1"/>
      <w:numFmt w:val="lowerRoman"/>
      <w:lvlText w:val="%6."/>
      <w:lvlJc w:val="right"/>
      <w:pPr>
        <w:tabs>
          <w:tab w:val="num" w:pos="4320"/>
        </w:tabs>
        <w:ind w:left="4320" w:hanging="180"/>
      </w:pPr>
      <w:rPr>
        <w:rFonts w:cs="Times New Roman"/>
      </w:rPr>
    </w:lvl>
    <w:lvl w:ilvl="6" w:tplc="9F08786A">
      <w:start w:val="1"/>
      <w:numFmt w:val="decimal"/>
      <w:lvlText w:val="%7."/>
      <w:lvlJc w:val="left"/>
      <w:pPr>
        <w:tabs>
          <w:tab w:val="num" w:pos="5040"/>
        </w:tabs>
        <w:ind w:left="5040" w:hanging="360"/>
      </w:pPr>
      <w:rPr>
        <w:rFonts w:cs="Times New Roman"/>
      </w:rPr>
    </w:lvl>
    <w:lvl w:ilvl="7" w:tplc="00C287EA">
      <w:start w:val="1"/>
      <w:numFmt w:val="lowerLetter"/>
      <w:lvlText w:val="%8."/>
      <w:lvlJc w:val="left"/>
      <w:pPr>
        <w:tabs>
          <w:tab w:val="num" w:pos="5760"/>
        </w:tabs>
        <w:ind w:left="5760" w:hanging="360"/>
      </w:pPr>
      <w:rPr>
        <w:rFonts w:cs="Times New Roman"/>
      </w:rPr>
    </w:lvl>
    <w:lvl w:ilvl="8" w:tplc="A4BC4B8E">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8B"/>
    <w:rsid w:val="000230F9"/>
    <w:rsid w:val="00466311"/>
    <w:rsid w:val="00AF6F8B"/>
    <w:rsid w:val="00CC7B27"/>
    <w:rsid w:val="00EE5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Footnote,Footnote Text Char Char,Fußnotentextf,Footnote Diagrama"/>
    <w:basedOn w:val="prastasis"/>
    <w:link w:val="PuslapioinaostekstasDiagrama1"/>
    <w:rsid w:val="00AF6F8B"/>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AF6F8B"/>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rsid w:val="00AF6F8B"/>
    <w:rPr>
      <w:rFonts w:ascii="Times New Roman" w:eastAsia="Times New Roman" w:hAnsi="Times New Roman" w:cs="Times New Roman"/>
      <w:sz w:val="20"/>
      <w:szCs w:val="20"/>
      <w:lang w:eastAsia="lt-LT"/>
    </w:rPr>
  </w:style>
  <w:style w:type="paragraph" w:customStyle="1" w:styleId="centrbold">
    <w:name w:val="centrbold"/>
    <w:basedOn w:val="prastasis"/>
    <w:uiPriority w:val="99"/>
    <w:rsid w:val="00AF6F8B"/>
    <w:pPr>
      <w:numPr>
        <w:ilvl w:val="1"/>
        <w:numId w:val="1"/>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AF6F8B"/>
    <w:pPr>
      <w:numPr>
        <w:numId w:val="1"/>
      </w:numPr>
      <w:tabs>
        <w:tab w:val="clear" w:pos="540"/>
        <w:tab w:val="num" w:pos="360"/>
      </w:tabs>
      <w:spacing w:after="0" w:line="360" w:lineRule="auto"/>
      <w:ind w:left="0" w:firstLine="0"/>
      <w:jc w:val="both"/>
    </w:pPr>
    <w:rPr>
      <w:rFonts w:ascii="Times New Roman" w:eastAsia="Times New Roman" w:hAnsi="Times New Roman" w:cs="Times New Roman"/>
      <w:sz w:val="24"/>
      <w:szCs w:val="24"/>
    </w:rPr>
  </w:style>
  <w:style w:type="character" w:styleId="Puslapioinaosnuoroda">
    <w:name w:val="footnote reference"/>
    <w:basedOn w:val="Numatytasispastraiposriftas"/>
    <w:semiHidden/>
    <w:rsid w:val="00AF6F8B"/>
    <w:rPr>
      <w:rFonts w:cs="Times New Roman"/>
      <w:vertAlign w:val="superscript"/>
    </w:rPr>
  </w:style>
  <w:style w:type="paragraph" w:styleId="Pagrindinistekstas">
    <w:name w:val="Body Text"/>
    <w:basedOn w:val="prastasis"/>
    <w:link w:val="PagrindinistekstasDiagrama"/>
    <w:uiPriority w:val="99"/>
    <w:semiHidden/>
    <w:unhideWhenUsed/>
    <w:rsid w:val="00AF6F8B"/>
    <w:pPr>
      <w:spacing w:after="120"/>
    </w:pPr>
  </w:style>
  <w:style w:type="character" w:customStyle="1" w:styleId="PagrindinistekstasDiagrama">
    <w:name w:val="Pagrindinis tekstas Diagrama"/>
    <w:basedOn w:val="Numatytasispastraiposriftas"/>
    <w:link w:val="Pagrindinistekstas"/>
    <w:uiPriority w:val="99"/>
    <w:semiHidden/>
    <w:rsid w:val="00AF6F8B"/>
  </w:style>
  <w:style w:type="paragraph" w:styleId="Debesliotekstas">
    <w:name w:val="Balloon Text"/>
    <w:basedOn w:val="prastasis"/>
    <w:link w:val="DebesliotekstasDiagrama"/>
    <w:uiPriority w:val="99"/>
    <w:semiHidden/>
    <w:unhideWhenUsed/>
    <w:rsid w:val="00AF6F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6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Footnote,Footnote Text Char Char,Fußnotentextf,Footnote Diagrama"/>
    <w:basedOn w:val="prastasis"/>
    <w:link w:val="PuslapioinaostekstasDiagrama1"/>
    <w:rsid w:val="00AF6F8B"/>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AF6F8B"/>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rsid w:val="00AF6F8B"/>
    <w:rPr>
      <w:rFonts w:ascii="Times New Roman" w:eastAsia="Times New Roman" w:hAnsi="Times New Roman" w:cs="Times New Roman"/>
      <w:sz w:val="20"/>
      <w:szCs w:val="20"/>
      <w:lang w:eastAsia="lt-LT"/>
    </w:rPr>
  </w:style>
  <w:style w:type="paragraph" w:customStyle="1" w:styleId="centrbold">
    <w:name w:val="centrbold"/>
    <w:basedOn w:val="prastasis"/>
    <w:uiPriority w:val="99"/>
    <w:rsid w:val="00AF6F8B"/>
    <w:pPr>
      <w:numPr>
        <w:ilvl w:val="1"/>
        <w:numId w:val="1"/>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AF6F8B"/>
    <w:pPr>
      <w:numPr>
        <w:numId w:val="1"/>
      </w:numPr>
      <w:tabs>
        <w:tab w:val="clear" w:pos="540"/>
        <w:tab w:val="num" w:pos="360"/>
      </w:tabs>
      <w:spacing w:after="0" w:line="360" w:lineRule="auto"/>
      <w:ind w:left="0" w:firstLine="0"/>
      <w:jc w:val="both"/>
    </w:pPr>
    <w:rPr>
      <w:rFonts w:ascii="Times New Roman" w:eastAsia="Times New Roman" w:hAnsi="Times New Roman" w:cs="Times New Roman"/>
      <w:sz w:val="24"/>
      <w:szCs w:val="24"/>
    </w:rPr>
  </w:style>
  <w:style w:type="character" w:styleId="Puslapioinaosnuoroda">
    <w:name w:val="footnote reference"/>
    <w:basedOn w:val="Numatytasispastraiposriftas"/>
    <w:semiHidden/>
    <w:rsid w:val="00AF6F8B"/>
    <w:rPr>
      <w:rFonts w:cs="Times New Roman"/>
      <w:vertAlign w:val="superscript"/>
    </w:rPr>
  </w:style>
  <w:style w:type="paragraph" w:styleId="Pagrindinistekstas">
    <w:name w:val="Body Text"/>
    <w:basedOn w:val="prastasis"/>
    <w:link w:val="PagrindinistekstasDiagrama"/>
    <w:uiPriority w:val="99"/>
    <w:semiHidden/>
    <w:unhideWhenUsed/>
    <w:rsid w:val="00AF6F8B"/>
    <w:pPr>
      <w:spacing w:after="120"/>
    </w:pPr>
  </w:style>
  <w:style w:type="character" w:customStyle="1" w:styleId="PagrindinistekstasDiagrama">
    <w:name w:val="Pagrindinis tekstas Diagrama"/>
    <w:basedOn w:val="Numatytasispastraiposriftas"/>
    <w:link w:val="Pagrindinistekstas"/>
    <w:uiPriority w:val="99"/>
    <w:semiHidden/>
    <w:rsid w:val="00AF6F8B"/>
  </w:style>
  <w:style w:type="paragraph" w:styleId="Debesliotekstas">
    <w:name w:val="Balloon Text"/>
    <w:basedOn w:val="prastasis"/>
    <w:link w:val="DebesliotekstasDiagrama"/>
    <w:uiPriority w:val="99"/>
    <w:semiHidden/>
    <w:unhideWhenUsed/>
    <w:rsid w:val="00AF6F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16170</Words>
  <Characters>9218</Characters>
  <Application>Microsoft Office Word</Application>
  <DocSecurity>0</DocSecurity>
  <Lines>76</Lines>
  <Paragraphs>50</Paragraphs>
  <ScaleCrop>false</ScaleCrop>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2013-03-15T12:07:00Z</dcterms:created>
  <dcterms:modified xsi:type="dcterms:W3CDTF">2013-03-15T12:07:00Z</dcterms:modified>
</cp:coreProperties>
</file>